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57E64" w:rsidRPr="00E37B39" w:rsidP="00F57E64">
      <w:pPr>
        <w:pStyle w:val="Standard"/>
        <w:jc w:val="right"/>
        <w:rPr>
          <w:sz w:val="27"/>
          <w:szCs w:val="27"/>
        </w:rPr>
      </w:pPr>
      <w:r w:rsidRPr="00E37B39">
        <w:rPr>
          <w:sz w:val="27"/>
          <w:szCs w:val="27"/>
        </w:rPr>
        <w:t>Дело № 5</w:t>
      </w:r>
      <w:r w:rsidRPr="00E37B39" w:rsidR="00C41C92">
        <w:rPr>
          <w:sz w:val="27"/>
          <w:szCs w:val="27"/>
        </w:rPr>
        <w:t>-</w:t>
      </w:r>
      <w:r w:rsidRPr="00E37B39" w:rsidR="009327DB">
        <w:rPr>
          <w:sz w:val="27"/>
          <w:szCs w:val="27"/>
        </w:rPr>
        <w:t>-2613</w:t>
      </w:r>
      <w:r w:rsidRPr="00E37B39">
        <w:rPr>
          <w:sz w:val="27"/>
          <w:szCs w:val="27"/>
        </w:rPr>
        <w:t>/</w:t>
      </w:r>
      <w:r w:rsidRPr="00E37B39" w:rsidR="00270BDE">
        <w:rPr>
          <w:sz w:val="27"/>
          <w:szCs w:val="27"/>
        </w:rPr>
        <w:t>2024</w:t>
      </w:r>
    </w:p>
    <w:p w:rsidR="00F57E64" w:rsidRPr="00E37B39" w:rsidP="00F57E64">
      <w:pPr>
        <w:pStyle w:val="Standard"/>
        <w:jc w:val="center"/>
        <w:rPr>
          <w:sz w:val="27"/>
          <w:szCs w:val="27"/>
        </w:rPr>
      </w:pPr>
      <w:r w:rsidRPr="00E37B39">
        <w:rPr>
          <w:sz w:val="27"/>
          <w:szCs w:val="27"/>
        </w:rPr>
        <w:t>П О С Т А Н О В Л Е Н И Е</w:t>
      </w:r>
    </w:p>
    <w:p w:rsidR="00F57E64" w:rsidRPr="00E37B39" w:rsidP="00F57E64">
      <w:pPr>
        <w:pStyle w:val="Standard"/>
        <w:jc w:val="center"/>
        <w:rPr>
          <w:sz w:val="28"/>
          <w:szCs w:val="28"/>
        </w:rPr>
      </w:pPr>
      <w:r w:rsidRPr="00E37B39">
        <w:rPr>
          <w:sz w:val="28"/>
          <w:szCs w:val="28"/>
        </w:rPr>
        <w:t xml:space="preserve">о назначении административного наказания </w:t>
      </w:r>
    </w:p>
    <w:p w:rsidR="00F57E64" w:rsidRPr="00E37B39" w:rsidP="00F57E64">
      <w:pPr>
        <w:pStyle w:val="Standard"/>
        <w:jc w:val="center"/>
        <w:rPr>
          <w:sz w:val="28"/>
          <w:szCs w:val="28"/>
        </w:rPr>
      </w:pPr>
    </w:p>
    <w:p w:rsidR="00F57E64" w:rsidRPr="00E37B39" w:rsidP="00F57E64">
      <w:pPr>
        <w:pStyle w:val="Standard"/>
        <w:rPr>
          <w:sz w:val="28"/>
          <w:szCs w:val="28"/>
        </w:rPr>
      </w:pPr>
      <w:r w:rsidRPr="00E37B39">
        <w:rPr>
          <w:sz w:val="28"/>
          <w:szCs w:val="28"/>
        </w:rPr>
        <w:t xml:space="preserve"> </w:t>
      </w:r>
      <w:r w:rsidRPr="00E37B39">
        <w:rPr>
          <w:sz w:val="28"/>
          <w:szCs w:val="28"/>
        </w:rPr>
        <w:t>город Сургут</w:t>
      </w:r>
      <w:r w:rsidRPr="00E37B39">
        <w:rPr>
          <w:sz w:val="28"/>
          <w:szCs w:val="28"/>
        </w:rPr>
        <w:tab/>
      </w:r>
      <w:r w:rsidRPr="00E37B39" w:rsidR="00013A94">
        <w:rPr>
          <w:sz w:val="28"/>
          <w:szCs w:val="28"/>
        </w:rPr>
        <w:t xml:space="preserve"> </w:t>
      </w:r>
      <w:r w:rsidRPr="00E37B39" w:rsidR="005349DC">
        <w:rPr>
          <w:sz w:val="28"/>
          <w:szCs w:val="28"/>
        </w:rPr>
        <w:t xml:space="preserve"> </w:t>
      </w:r>
      <w:r w:rsidRPr="00E37B39">
        <w:rPr>
          <w:sz w:val="28"/>
          <w:szCs w:val="28"/>
        </w:rPr>
        <w:t xml:space="preserve">        </w:t>
      </w:r>
      <w:r w:rsidRPr="00E37B39" w:rsidR="00331188">
        <w:rPr>
          <w:sz w:val="28"/>
          <w:szCs w:val="28"/>
        </w:rPr>
        <w:t xml:space="preserve"> </w:t>
      </w:r>
      <w:r w:rsidRPr="00E37B39" w:rsidR="005349DC">
        <w:rPr>
          <w:sz w:val="28"/>
          <w:szCs w:val="28"/>
        </w:rPr>
        <w:t xml:space="preserve">                                 </w:t>
      </w:r>
      <w:r w:rsidRPr="00E37B39" w:rsidR="00E734E8">
        <w:rPr>
          <w:sz w:val="28"/>
          <w:szCs w:val="28"/>
        </w:rPr>
        <w:t xml:space="preserve"> </w:t>
      </w:r>
      <w:r w:rsidRPr="00E37B39" w:rsidR="00DF0E44">
        <w:rPr>
          <w:sz w:val="28"/>
          <w:szCs w:val="28"/>
        </w:rPr>
        <w:t xml:space="preserve"> </w:t>
      </w:r>
      <w:r w:rsidRPr="00E37B39" w:rsidR="000614FC">
        <w:rPr>
          <w:sz w:val="28"/>
          <w:szCs w:val="28"/>
        </w:rPr>
        <w:t xml:space="preserve">       </w:t>
      </w:r>
      <w:r w:rsidRPr="00E37B39" w:rsidR="005349DC">
        <w:rPr>
          <w:sz w:val="28"/>
          <w:szCs w:val="28"/>
        </w:rPr>
        <w:t xml:space="preserve">    </w:t>
      </w:r>
      <w:r w:rsidRPr="00E37B39" w:rsidR="007D0770">
        <w:rPr>
          <w:sz w:val="28"/>
          <w:szCs w:val="28"/>
        </w:rPr>
        <w:t xml:space="preserve">   </w:t>
      </w:r>
      <w:r w:rsidRPr="00E37B39" w:rsidR="006450CC">
        <w:rPr>
          <w:sz w:val="28"/>
          <w:szCs w:val="28"/>
        </w:rPr>
        <w:t xml:space="preserve">    </w:t>
      </w:r>
      <w:r w:rsidRPr="00E37B39" w:rsidR="002634F9">
        <w:rPr>
          <w:sz w:val="28"/>
          <w:szCs w:val="28"/>
        </w:rPr>
        <w:t xml:space="preserve">  </w:t>
      </w:r>
      <w:r w:rsidRPr="00E37B39">
        <w:rPr>
          <w:sz w:val="28"/>
          <w:szCs w:val="28"/>
        </w:rPr>
        <w:t xml:space="preserve"> </w:t>
      </w:r>
      <w:r w:rsidRPr="00E37B39" w:rsidR="00F9175D">
        <w:rPr>
          <w:sz w:val="28"/>
          <w:szCs w:val="28"/>
        </w:rPr>
        <w:t>17</w:t>
      </w:r>
      <w:r w:rsidRPr="00E37B39" w:rsidR="00832872">
        <w:rPr>
          <w:sz w:val="28"/>
          <w:szCs w:val="28"/>
        </w:rPr>
        <w:t xml:space="preserve"> апреля</w:t>
      </w:r>
      <w:r w:rsidRPr="00E37B39" w:rsidR="00270BDE">
        <w:rPr>
          <w:sz w:val="28"/>
          <w:szCs w:val="28"/>
        </w:rPr>
        <w:t xml:space="preserve"> 2024</w:t>
      </w:r>
      <w:r w:rsidRPr="00E37B39">
        <w:rPr>
          <w:sz w:val="28"/>
          <w:szCs w:val="28"/>
        </w:rPr>
        <w:t xml:space="preserve"> года</w:t>
      </w:r>
    </w:p>
    <w:p w:rsidR="00F57E64" w:rsidRPr="00E37B39" w:rsidP="00F57E64">
      <w:pPr>
        <w:pStyle w:val="Standard"/>
        <w:ind w:right="21" w:firstLine="567"/>
        <w:jc w:val="both"/>
        <w:rPr>
          <w:sz w:val="28"/>
          <w:szCs w:val="28"/>
        </w:rPr>
      </w:pPr>
    </w:p>
    <w:p w:rsidR="008430ED" w:rsidRPr="00E37B39" w:rsidP="00E51E44">
      <w:pPr>
        <w:pStyle w:val="Standard"/>
        <w:ind w:firstLine="680"/>
        <w:jc w:val="both"/>
        <w:rPr>
          <w:sz w:val="28"/>
          <w:szCs w:val="28"/>
        </w:rPr>
      </w:pPr>
      <w:r w:rsidRPr="00E37B39">
        <w:rPr>
          <w:sz w:val="28"/>
          <w:szCs w:val="28"/>
        </w:rPr>
        <w:t>Ми</w:t>
      </w:r>
      <w:r w:rsidRPr="00E37B39" w:rsidR="00F57E64">
        <w:rPr>
          <w:sz w:val="28"/>
          <w:szCs w:val="28"/>
        </w:rPr>
        <w:t>р</w:t>
      </w:r>
      <w:r w:rsidRPr="00E37B39" w:rsidR="00901591">
        <w:rPr>
          <w:sz w:val="28"/>
          <w:szCs w:val="28"/>
        </w:rPr>
        <w:t>ово</w:t>
      </w:r>
      <w:r w:rsidRPr="00E37B39">
        <w:rPr>
          <w:sz w:val="28"/>
          <w:szCs w:val="28"/>
        </w:rPr>
        <w:t>й</w:t>
      </w:r>
      <w:r w:rsidRPr="00E37B39" w:rsidR="00901591">
        <w:rPr>
          <w:sz w:val="28"/>
          <w:szCs w:val="28"/>
        </w:rPr>
        <w:t xml:space="preserve"> судь</w:t>
      </w:r>
      <w:r w:rsidRPr="00E37B39">
        <w:rPr>
          <w:sz w:val="28"/>
          <w:szCs w:val="28"/>
        </w:rPr>
        <w:t>я</w:t>
      </w:r>
      <w:r w:rsidRPr="00E37B39" w:rsidR="00DA16F8">
        <w:rPr>
          <w:sz w:val="28"/>
          <w:szCs w:val="28"/>
        </w:rPr>
        <w:t xml:space="preserve"> судебного участка № </w:t>
      </w:r>
      <w:r w:rsidRPr="00E37B39">
        <w:rPr>
          <w:sz w:val="28"/>
          <w:szCs w:val="28"/>
        </w:rPr>
        <w:t>1</w:t>
      </w:r>
      <w:r w:rsidRPr="00E37B39" w:rsidR="00C86800">
        <w:rPr>
          <w:sz w:val="28"/>
          <w:szCs w:val="28"/>
        </w:rPr>
        <w:t>3</w:t>
      </w:r>
      <w:r w:rsidRPr="00E37B39" w:rsidR="00F57E64">
        <w:rPr>
          <w:sz w:val="28"/>
          <w:szCs w:val="28"/>
        </w:rPr>
        <w:t xml:space="preserve"> Сургутского судебного района города окружного значения Сургута Ханты-Мансийского автономного округа – Югры </w:t>
      </w:r>
      <w:r w:rsidRPr="00E37B39" w:rsidR="00C86800">
        <w:rPr>
          <w:sz w:val="28"/>
          <w:szCs w:val="28"/>
        </w:rPr>
        <w:t>Айткулова</w:t>
      </w:r>
      <w:r w:rsidRPr="00E37B39" w:rsidR="00901591">
        <w:rPr>
          <w:sz w:val="28"/>
          <w:szCs w:val="28"/>
        </w:rPr>
        <w:t xml:space="preserve"> </w:t>
      </w:r>
      <w:r w:rsidRPr="00E37B39" w:rsidR="00C86800">
        <w:rPr>
          <w:sz w:val="28"/>
          <w:szCs w:val="28"/>
        </w:rPr>
        <w:t>Д</w:t>
      </w:r>
      <w:r w:rsidRPr="00E37B39" w:rsidR="00901591">
        <w:rPr>
          <w:sz w:val="28"/>
          <w:szCs w:val="28"/>
        </w:rPr>
        <w:t>.</w:t>
      </w:r>
      <w:r w:rsidRPr="00E37B39" w:rsidR="00C86800">
        <w:rPr>
          <w:sz w:val="28"/>
          <w:szCs w:val="28"/>
        </w:rPr>
        <w:t>Б</w:t>
      </w:r>
      <w:r w:rsidRPr="00E37B39" w:rsidR="00F57E64">
        <w:rPr>
          <w:sz w:val="28"/>
          <w:szCs w:val="28"/>
        </w:rPr>
        <w:t xml:space="preserve">., находящийся по адресу: Тюменская область, г. Сургут, ул. </w:t>
      </w:r>
      <w:r w:rsidRPr="00E37B39" w:rsidR="001147F7">
        <w:rPr>
          <w:sz w:val="28"/>
          <w:szCs w:val="28"/>
        </w:rPr>
        <w:t>Гагарина</w:t>
      </w:r>
      <w:r w:rsidRPr="00E37B39" w:rsidR="00F57E64">
        <w:rPr>
          <w:sz w:val="28"/>
          <w:szCs w:val="28"/>
        </w:rPr>
        <w:t xml:space="preserve">, д. </w:t>
      </w:r>
      <w:r w:rsidRPr="00E37B39" w:rsidR="001147F7">
        <w:rPr>
          <w:sz w:val="28"/>
          <w:szCs w:val="28"/>
        </w:rPr>
        <w:t>9</w:t>
      </w:r>
      <w:r w:rsidRPr="00E37B39" w:rsidR="00F57E64">
        <w:rPr>
          <w:sz w:val="28"/>
          <w:szCs w:val="28"/>
        </w:rPr>
        <w:t xml:space="preserve">, каб. </w:t>
      </w:r>
      <w:r w:rsidRPr="00E37B39" w:rsidR="008C2223">
        <w:rPr>
          <w:sz w:val="28"/>
          <w:szCs w:val="28"/>
        </w:rPr>
        <w:t>502</w:t>
      </w:r>
      <w:r w:rsidRPr="00E37B39" w:rsidR="00F57E64">
        <w:rPr>
          <w:sz w:val="28"/>
          <w:szCs w:val="28"/>
        </w:rPr>
        <w:t>,</w:t>
      </w:r>
      <w:r w:rsidRPr="00E37B39" w:rsidR="00650923">
        <w:rPr>
          <w:sz w:val="28"/>
          <w:szCs w:val="28"/>
        </w:rPr>
        <w:t xml:space="preserve"> </w:t>
      </w:r>
    </w:p>
    <w:p w:rsidR="00586332" w:rsidRPr="00E37B39" w:rsidP="00E51E44">
      <w:pPr>
        <w:pStyle w:val="Standard"/>
        <w:ind w:firstLine="680"/>
        <w:jc w:val="both"/>
        <w:rPr>
          <w:sz w:val="28"/>
          <w:szCs w:val="28"/>
        </w:rPr>
      </w:pPr>
      <w:r w:rsidRPr="00E37B39">
        <w:rPr>
          <w:sz w:val="28"/>
          <w:szCs w:val="28"/>
        </w:rPr>
        <w:t>с участием лица, в отношении которого ведется дело об административном правонарушении, Шокирова Т.Г.,</w:t>
      </w:r>
    </w:p>
    <w:p w:rsidR="00F57E64" w:rsidRPr="00E37B39" w:rsidP="00E51E44">
      <w:pPr>
        <w:pStyle w:val="Standard"/>
        <w:ind w:firstLine="680"/>
        <w:jc w:val="both"/>
        <w:rPr>
          <w:sz w:val="28"/>
          <w:szCs w:val="28"/>
        </w:rPr>
      </w:pPr>
      <w:r w:rsidRPr="00E37B39">
        <w:rPr>
          <w:sz w:val="28"/>
          <w:szCs w:val="28"/>
        </w:rPr>
        <w:t xml:space="preserve">рассмотрев материалы дела об административном правонарушении, предусмотренном </w:t>
      </w:r>
      <w:r w:rsidRPr="00E37B39">
        <w:rPr>
          <w:sz w:val="28"/>
          <w:szCs w:val="28"/>
        </w:rPr>
        <w:t>частью 1 статьи 12.</w:t>
      </w:r>
      <w:r w:rsidRPr="00E37B39" w:rsidR="00445CC2">
        <w:rPr>
          <w:sz w:val="28"/>
          <w:szCs w:val="28"/>
        </w:rPr>
        <w:t>26</w:t>
      </w:r>
      <w:r w:rsidRPr="00E37B39">
        <w:rPr>
          <w:sz w:val="28"/>
          <w:szCs w:val="28"/>
        </w:rPr>
        <w:t xml:space="preserve"> Кодекса Российской Федерации об административных правонарушениях, в отношении</w:t>
      </w:r>
    </w:p>
    <w:p w:rsidR="0016559E" w:rsidRPr="00E37B39" w:rsidP="00832872">
      <w:pPr>
        <w:pStyle w:val="Standard"/>
        <w:ind w:firstLine="680"/>
        <w:jc w:val="both"/>
        <w:rPr>
          <w:kern w:val="0"/>
          <w:sz w:val="28"/>
          <w:szCs w:val="28"/>
          <w:lang w:eastAsia="ru-RU"/>
        </w:rPr>
      </w:pPr>
      <w:r w:rsidRPr="00E37B39">
        <w:rPr>
          <w:kern w:val="0"/>
          <w:sz w:val="28"/>
          <w:szCs w:val="28"/>
          <w:lang w:eastAsia="ru-RU"/>
        </w:rPr>
        <w:t>Шокирова Темуршоха Гайратовича</w:t>
      </w:r>
      <w:r w:rsidRPr="00E37B39" w:rsidR="005C0265">
        <w:rPr>
          <w:kern w:val="0"/>
          <w:sz w:val="28"/>
          <w:szCs w:val="28"/>
          <w:lang w:eastAsia="ru-RU"/>
        </w:rPr>
        <w:t xml:space="preserve">, </w:t>
      </w:r>
      <w:r w:rsidR="00610AAC">
        <w:rPr>
          <w:kern w:val="0"/>
          <w:sz w:val="28"/>
          <w:szCs w:val="28"/>
          <w:lang w:eastAsia="ru-RU"/>
        </w:rPr>
        <w:t>****</w:t>
      </w:r>
    </w:p>
    <w:p w:rsidR="00586332" w:rsidRPr="00E37B39" w:rsidP="00832872">
      <w:pPr>
        <w:pStyle w:val="Standard"/>
        <w:ind w:firstLine="680"/>
        <w:jc w:val="both"/>
        <w:rPr>
          <w:sz w:val="28"/>
          <w:szCs w:val="28"/>
        </w:rPr>
      </w:pPr>
    </w:p>
    <w:p w:rsidR="00F57E64" w:rsidRPr="00E37B39" w:rsidP="00F57E64">
      <w:pPr>
        <w:pStyle w:val="Standard"/>
        <w:jc w:val="center"/>
        <w:rPr>
          <w:sz w:val="28"/>
          <w:szCs w:val="28"/>
        </w:rPr>
      </w:pPr>
      <w:r w:rsidRPr="00E37B39">
        <w:rPr>
          <w:sz w:val="28"/>
          <w:szCs w:val="28"/>
        </w:rPr>
        <w:t>установил:</w:t>
      </w:r>
    </w:p>
    <w:p w:rsidR="000732DB" w:rsidRPr="00E37B39" w:rsidP="003A40F1">
      <w:pPr>
        <w:ind w:firstLine="709"/>
        <w:jc w:val="both"/>
        <w:rPr>
          <w:sz w:val="28"/>
          <w:szCs w:val="28"/>
        </w:rPr>
      </w:pPr>
    </w:p>
    <w:p w:rsidR="003A40F1" w:rsidRPr="00E37B39" w:rsidP="00E51E44">
      <w:pPr>
        <w:ind w:firstLine="709"/>
        <w:jc w:val="both"/>
        <w:rPr>
          <w:sz w:val="28"/>
          <w:szCs w:val="28"/>
        </w:rPr>
      </w:pPr>
      <w:r w:rsidRPr="00E37B39">
        <w:rPr>
          <w:sz w:val="28"/>
          <w:szCs w:val="28"/>
        </w:rPr>
        <w:t>16.03.2024</w:t>
      </w:r>
      <w:r w:rsidRPr="00E37B39">
        <w:rPr>
          <w:sz w:val="28"/>
          <w:szCs w:val="28"/>
        </w:rPr>
        <w:t xml:space="preserve"> в</w:t>
      </w:r>
      <w:r w:rsidRPr="00E37B39" w:rsidR="00DC7557">
        <w:rPr>
          <w:sz w:val="28"/>
          <w:szCs w:val="28"/>
        </w:rPr>
        <w:t xml:space="preserve"> </w:t>
      </w:r>
      <w:r w:rsidRPr="00E37B39">
        <w:rPr>
          <w:sz w:val="28"/>
          <w:szCs w:val="28"/>
        </w:rPr>
        <w:t>00</w:t>
      </w:r>
      <w:r w:rsidRPr="00E37B39" w:rsidR="0045779E">
        <w:rPr>
          <w:sz w:val="28"/>
          <w:szCs w:val="28"/>
        </w:rPr>
        <w:t xml:space="preserve"> </w:t>
      </w:r>
      <w:r w:rsidRPr="00E37B39">
        <w:rPr>
          <w:sz w:val="28"/>
          <w:szCs w:val="28"/>
        </w:rPr>
        <w:t>час</w:t>
      </w:r>
      <w:r w:rsidRPr="00E37B39" w:rsidR="00F7102B">
        <w:rPr>
          <w:sz w:val="28"/>
          <w:szCs w:val="28"/>
        </w:rPr>
        <w:t>.</w:t>
      </w:r>
      <w:r w:rsidRPr="00E37B39" w:rsidR="00E60849">
        <w:rPr>
          <w:sz w:val="28"/>
          <w:szCs w:val="28"/>
        </w:rPr>
        <w:t xml:space="preserve"> </w:t>
      </w:r>
      <w:r w:rsidRPr="00E37B39">
        <w:rPr>
          <w:sz w:val="28"/>
          <w:szCs w:val="28"/>
        </w:rPr>
        <w:t>09</w:t>
      </w:r>
      <w:r w:rsidRPr="00E37B39">
        <w:rPr>
          <w:sz w:val="28"/>
          <w:szCs w:val="28"/>
        </w:rPr>
        <w:t xml:space="preserve"> мин</w:t>
      </w:r>
      <w:r w:rsidRPr="00E37B39" w:rsidR="00F7102B">
        <w:rPr>
          <w:sz w:val="28"/>
          <w:szCs w:val="28"/>
        </w:rPr>
        <w:t>.</w:t>
      </w:r>
      <w:r w:rsidRPr="00E37B39">
        <w:rPr>
          <w:sz w:val="28"/>
          <w:szCs w:val="28"/>
        </w:rPr>
        <w:t xml:space="preserve"> </w:t>
      </w:r>
      <w:r w:rsidRPr="00E37B39" w:rsidR="00331188">
        <w:rPr>
          <w:sz w:val="28"/>
          <w:szCs w:val="28"/>
        </w:rPr>
        <w:t>по</w:t>
      </w:r>
      <w:r w:rsidRPr="00E37B39" w:rsidR="007D0770">
        <w:rPr>
          <w:sz w:val="28"/>
          <w:szCs w:val="28"/>
        </w:rPr>
        <w:t xml:space="preserve"> </w:t>
      </w:r>
      <w:r w:rsidR="00610AAC">
        <w:rPr>
          <w:sz w:val="28"/>
          <w:szCs w:val="28"/>
        </w:rPr>
        <w:t>***</w:t>
      </w:r>
      <w:r w:rsidRPr="00E37B39">
        <w:rPr>
          <w:sz w:val="28"/>
          <w:szCs w:val="28"/>
        </w:rPr>
        <w:t xml:space="preserve"> </w:t>
      </w:r>
      <w:r w:rsidRPr="00E37B39" w:rsidR="00EB5D2D">
        <w:rPr>
          <w:sz w:val="28"/>
          <w:szCs w:val="28"/>
        </w:rPr>
        <w:t xml:space="preserve">гр. </w:t>
      </w:r>
      <w:r w:rsidRPr="00E37B39">
        <w:rPr>
          <w:sz w:val="28"/>
          <w:szCs w:val="28"/>
        </w:rPr>
        <w:t>Шокиров Т.Г.</w:t>
      </w:r>
      <w:r w:rsidRPr="00E37B39" w:rsidR="007D0770">
        <w:rPr>
          <w:sz w:val="28"/>
          <w:szCs w:val="28"/>
        </w:rPr>
        <w:t xml:space="preserve"> </w:t>
      </w:r>
      <w:r w:rsidRPr="00E37B39" w:rsidR="00CF3962">
        <w:rPr>
          <w:sz w:val="28"/>
          <w:szCs w:val="28"/>
        </w:rPr>
        <w:t>являясь водителем транспортного</w:t>
      </w:r>
      <w:r w:rsidRPr="00E37B39">
        <w:rPr>
          <w:sz w:val="28"/>
          <w:szCs w:val="28"/>
        </w:rPr>
        <w:t xml:space="preserve"> </w:t>
      </w:r>
      <w:r w:rsidRPr="00E37B39" w:rsidR="00CF3962">
        <w:rPr>
          <w:sz w:val="28"/>
          <w:szCs w:val="28"/>
        </w:rPr>
        <w:t>средства</w:t>
      </w:r>
      <w:r w:rsidRPr="00E37B39" w:rsidR="00F7102B">
        <w:rPr>
          <w:sz w:val="28"/>
          <w:szCs w:val="28"/>
        </w:rPr>
        <w:t xml:space="preserve"> </w:t>
      </w:r>
      <w:r w:rsidRPr="00E37B39">
        <w:rPr>
          <w:sz w:val="28"/>
          <w:szCs w:val="28"/>
        </w:rPr>
        <w:t>Лада Веста</w:t>
      </w:r>
      <w:r w:rsidRPr="00E37B39" w:rsidR="00D35E84">
        <w:rPr>
          <w:sz w:val="28"/>
          <w:szCs w:val="28"/>
        </w:rPr>
        <w:t>, государственный</w:t>
      </w:r>
      <w:r w:rsidRPr="00E37B39">
        <w:rPr>
          <w:sz w:val="28"/>
          <w:szCs w:val="28"/>
        </w:rPr>
        <w:t xml:space="preserve"> регистрационный знак</w:t>
      </w:r>
      <w:r w:rsidRPr="00E37B39" w:rsidR="00D57BB6">
        <w:rPr>
          <w:sz w:val="28"/>
          <w:szCs w:val="28"/>
        </w:rPr>
        <w:t xml:space="preserve"> </w:t>
      </w:r>
      <w:r w:rsidR="00610AAC">
        <w:rPr>
          <w:sz w:val="28"/>
          <w:szCs w:val="28"/>
        </w:rPr>
        <w:t>*</w:t>
      </w:r>
      <w:r w:rsidRPr="00E37B39" w:rsidR="00F55C07">
        <w:rPr>
          <w:sz w:val="28"/>
          <w:szCs w:val="28"/>
        </w:rPr>
        <w:t>,</w:t>
      </w:r>
      <w:r w:rsidRPr="00E37B39">
        <w:rPr>
          <w:sz w:val="28"/>
          <w:szCs w:val="28"/>
        </w:rPr>
        <w:t xml:space="preserve"> не выполнил законное требование уполномоченного должностного лица о прохождении медицинского освидетельствования на состояние опьянения,</w:t>
      </w:r>
      <w:r w:rsidRPr="00E37B39" w:rsidR="00EE1D45">
        <w:rPr>
          <w:sz w:val="28"/>
          <w:szCs w:val="28"/>
        </w:rPr>
        <w:t xml:space="preserve"> если такие действия не содержат уголовно наказуемого деяния,</w:t>
      </w:r>
      <w:r w:rsidRPr="00E37B39">
        <w:rPr>
          <w:sz w:val="28"/>
          <w:szCs w:val="28"/>
        </w:rPr>
        <w:t xml:space="preserve"> чем нарушил п</w:t>
      </w:r>
      <w:r w:rsidRPr="00E37B39" w:rsidR="00A254FA">
        <w:rPr>
          <w:sz w:val="28"/>
          <w:szCs w:val="28"/>
        </w:rPr>
        <w:t>ункт</w:t>
      </w:r>
      <w:r w:rsidRPr="00E37B39">
        <w:rPr>
          <w:sz w:val="28"/>
          <w:szCs w:val="28"/>
        </w:rPr>
        <w:t xml:space="preserve"> 2.3.2 Правил дорожного движения РФ. </w:t>
      </w:r>
    </w:p>
    <w:p w:rsidR="00E60849" w:rsidP="00E60849">
      <w:pPr>
        <w:ind w:firstLine="709"/>
        <w:jc w:val="both"/>
        <w:rPr>
          <w:sz w:val="28"/>
          <w:szCs w:val="28"/>
        </w:rPr>
      </w:pPr>
      <w:r w:rsidRPr="00E37B39">
        <w:rPr>
          <w:sz w:val="28"/>
          <w:szCs w:val="28"/>
        </w:rPr>
        <w:t xml:space="preserve">Шокиров Т.Г. </w:t>
      </w:r>
      <w:r w:rsidRPr="00E37B39" w:rsidR="00851375">
        <w:rPr>
          <w:sz w:val="28"/>
          <w:szCs w:val="28"/>
        </w:rPr>
        <w:t xml:space="preserve">в судебном заседании </w:t>
      </w:r>
      <w:r w:rsidRPr="00E37B39" w:rsidR="00586332">
        <w:rPr>
          <w:sz w:val="28"/>
          <w:szCs w:val="28"/>
        </w:rPr>
        <w:t xml:space="preserve">вину не признал, пояснил, что его остановили сотрудники ДПС без видимой причины, признаков опьянения он не имел, сотрудники ГИБДД оказывали на него психологическое давление, отказался от медицинского освидетельствования, так как не доверял врачам и сотрудникам ГИБДД, </w:t>
      </w:r>
      <w:r w:rsidR="00E37B39">
        <w:rPr>
          <w:sz w:val="28"/>
          <w:szCs w:val="28"/>
        </w:rPr>
        <w:t xml:space="preserve">хотел пройти медицинское освидетельствование самостоятельно, </w:t>
      </w:r>
      <w:r w:rsidRPr="00E37B39" w:rsidR="00586332">
        <w:rPr>
          <w:sz w:val="28"/>
          <w:szCs w:val="28"/>
        </w:rPr>
        <w:t xml:space="preserve">ходатайств не заявлял. </w:t>
      </w:r>
    </w:p>
    <w:p w:rsidR="00E37B39" w:rsidRPr="00E37B39" w:rsidP="00E60849">
      <w:pPr>
        <w:ind w:firstLine="709"/>
        <w:jc w:val="both"/>
        <w:rPr>
          <w:sz w:val="28"/>
          <w:szCs w:val="28"/>
        </w:rPr>
      </w:pPr>
      <w:r>
        <w:rPr>
          <w:sz w:val="28"/>
          <w:szCs w:val="28"/>
        </w:rPr>
        <w:t>Заслушав Шокирова Т.Г., исследовав письменные материалы дела, мировой судья приходит к следующим выводам.</w:t>
      </w:r>
    </w:p>
    <w:p w:rsidR="003A40F1" w:rsidRPr="00E37B39" w:rsidP="00E51E44">
      <w:pPr>
        <w:ind w:firstLine="709"/>
        <w:jc w:val="both"/>
        <w:rPr>
          <w:sz w:val="28"/>
          <w:szCs w:val="28"/>
        </w:rPr>
      </w:pPr>
      <w:r w:rsidRPr="00E37B39">
        <w:rPr>
          <w:sz w:val="28"/>
          <w:szCs w:val="28"/>
        </w:rPr>
        <w:t>В соответствии с пунктом</w:t>
      </w:r>
      <w:r w:rsidRPr="00E37B39">
        <w:rPr>
          <w:sz w:val="28"/>
          <w:szCs w:val="28"/>
        </w:rPr>
        <w:t xml:space="preserve"> 2.3.2. Правил дорожного движения Российской Федерации, утвержденных постановлением Правительства Российской Федерации от 23 октября 1993 года N 1090 водитель </w:t>
      </w:r>
      <w:hyperlink w:anchor="sub_10020" w:history="1">
        <w:r w:rsidRPr="00E37B39">
          <w:rPr>
            <w:sz w:val="28"/>
            <w:szCs w:val="28"/>
          </w:rPr>
          <w:t>механического транспортного средства</w:t>
        </w:r>
      </w:hyperlink>
      <w:r w:rsidRPr="00E37B39">
        <w:rPr>
          <w:sz w:val="28"/>
          <w:szCs w:val="28"/>
        </w:rPr>
        <w:t xml:space="preserve"> обязан по требованию должностных лиц, которым предоставлено право государственного надзора и контроля за безопасностью дорожного движения и эксплуатации транспортного средства, проходить освидетельствование на состояние алкогольного опьянения и медицинское освидетельствование на состояние опьянения.</w:t>
      </w:r>
    </w:p>
    <w:p w:rsidR="003A40F1" w:rsidRPr="00E37B39" w:rsidP="00E51E44">
      <w:pPr>
        <w:autoSpaceDE w:val="0"/>
        <w:autoSpaceDN w:val="0"/>
        <w:adjustRightInd w:val="0"/>
        <w:ind w:firstLine="709"/>
        <w:jc w:val="both"/>
        <w:rPr>
          <w:sz w:val="28"/>
          <w:szCs w:val="28"/>
        </w:rPr>
      </w:pPr>
      <w:r w:rsidRPr="00E37B39">
        <w:rPr>
          <w:sz w:val="28"/>
          <w:szCs w:val="28"/>
        </w:rPr>
        <w:t xml:space="preserve">В соответствии со </w:t>
      </w:r>
      <w:hyperlink r:id="rId5" w:history="1">
        <w:r w:rsidRPr="00E37B39">
          <w:rPr>
            <w:sz w:val="28"/>
            <w:szCs w:val="28"/>
          </w:rPr>
          <w:t>статьей 24.1</w:t>
        </w:r>
      </w:hyperlink>
      <w:r w:rsidRPr="00E37B39">
        <w:rPr>
          <w:sz w:val="28"/>
          <w:szCs w:val="28"/>
        </w:rPr>
        <w:t xml:space="preserve">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3A40F1" w:rsidRPr="00E37B39" w:rsidP="00E51E44">
      <w:pPr>
        <w:autoSpaceDE w:val="0"/>
        <w:autoSpaceDN w:val="0"/>
        <w:adjustRightInd w:val="0"/>
        <w:ind w:firstLine="709"/>
        <w:jc w:val="both"/>
        <w:rPr>
          <w:sz w:val="28"/>
          <w:szCs w:val="28"/>
        </w:rPr>
      </w:pPr>
      <w:r w:rsidRPr="00E37B39">
        <w:rPr>
          <w:sz w:val="28"/>
          <w:szCs w:val="28"/>
        </w:rPr>
        <w:t>Согласно п</w:t>
      </w:r>
      <w:r w:rsidRPr="00E37B39" w:rsidR="00D35E84">
        <w:rPr>
          <w:sz w:val="28"/>
          <w:szCs w:val="28"/>
        </w:rPr>
        <w:t>унктам</w:t>
      </w:r>
      <w:r w:rsidRPr="00E37B39">
        <w:rPr>
          <w:sz w:val="28"/>
          <w:szCs w:val="28"/>
        </w:rPr>
        <w:t xml:space="preserve"> 1, 2 ст</w:t>
      </w:r>
      <w:r w:rsidRPr="00E37B39" w:rsidR="0048393F">
        <w:rPr>
          <w:sz w:val="28"/>
          <w:szCs w:val="28"/>
        </w:rPr>
        <w:t>атьи</w:t>
      </w:r>
      <w:r w:rsidRPr="00E37B39">
        <w:rPr>
          <w:sz w:val="28"/>
          <w:szCs w:val="28"/>
        </w:rPr>
        <w:t xml:space="preserve"> 26.2 КоАП РФ, доказательствами по делу об административном правонарушении являются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Эти данные устанавливаются протоколом об административном правонарушении, иными протоколами, предусмотренными Кодексом, показаниями свидетелей, иными документами.</w:t>
      </w:r>
    </w:p>
    <w:p w:rsidR="003A40F1" w:rsidRPr="00E37B39" w:rsidP="00E51E44">
      <w:pPr>
        <w:ind w:firstLine="709"/>
        <w:jc w:val="both"/>
        <w:rPr>
          <w:sz w:val="28"/>
          <w:szCs w:val="28"/>
        </w:rPr>
      </w:pPr>
      <w:r w:rsidRPr="00E37B39">
        <w:rPr>
          <w:sz w:val="28"/>
          <w:szCs w:val="28"/>
        </w:rPr>
        <w:t xml:space="preserve">Факт и обстоятельства совершенного </w:t>
      </w:r>
      <w:r w:rsidRPr="00E37B39" w:rsidR="00F9175D">
        <w:rPr>
          <w:sz w:val="28"/>
          <w:szCs w:val="28"/>
        </w:rPr>
        <w:t xml:space="preserve">Шокировым Т.Г. </w:t>
      </w:r>
      <w:r w:rsidRPr="00E37B39" w:rsidR="00270BDE">
        <w:rPr>
          <w:sz w:val="28"/>
          <w:szCs w:val="28"/>
        </w:rPr>
        <w:t>а</w:t>
      </w:r>
      <w:r w:rsidRPr="00E37B39">
        <w:rPr>
          <w:sz w:val="28"/>
          <w:szCs w:val="28"/>
        </w:rPr>
        <w:t xml:space="preserve">дминистративного правонарушения подтверждаются письменными доказательствами: </w:t>
      </w:r>
    </w:p>
    <w:p w:rsidR="00354028" w:rsidRPr="00E37B39" w:rsidP="00BF7CD7">
      <w:pPr>
        <w:ind w:firstLine="709"/>
        <w:jc w:val="both"/>
        <w:rPr>
          <w:sz w:val="28"/>
          <w:szCs w:val="28"/>
        </w:rPr>
      </w:pPr>
      <w:r w:rsidRPr="00E37B39">
        <w:rPr>
          <w:sz w:val="28"/>
          <w:szCs w:val="28"/>
        </w:rPr>
        <w:t>- протокол</w:t>
      </w:r>
      <w:r w:rsidRPr="00E37B39" w:rsidR="00D35E84">
        <w:rPr>
          <w:sz w:val="28"/>
          <w:szCs w:val="28"/>
        </w:rPr>
        <w:t>ом</w:t>
      </w:r>
      <w:r w:rsidRPr="00E37B39">
        <w:rPr>
          <w:sz w:val="28"/>
          <w:szCs w:val="28"/>
        </w:rPr>
        <w:t xml:space="preserve">   об   административном   </w:t>
      </w:r>
      <w:r w:rsidRPr="00E37B39" w:rsidR="0048393F">
        <w:rPr>
          <w:sz w:val="28"/>
          <w:szCs w:val="28"/>
        </w:rPr>
        <w:t xml:space="preserve">правонарушении </w:t>
      </w:r>
      <w:r w:rsidR="00610AAC">
        <w:rPr>
          <w:sz w:val="28"/>
          <w:szCs w:val="28"/>
        </w:rPr>
        <w:t>*</w:t>
      </w:r>
      <w:r w:rsidRPr="00E37B39" w:rsidR="00A04D42">
        <w:rPr>
          <w:sz w:val="28"/>
          <w:szCs w:val="28"/>
        </w:rPr>
        <w:t xml:space="preserve"> </w:t>
      </w:r>
      <w:r w:rsidRPr="00E37B39" w:rsidR="0048393F">
        <w:rPr>
          <w:sz w:val="28"/>
          <w:szCs w:val="28"/>
        </w:rPr>
        <w:t>от</w:t>
      </w:r>
      <w:r w:rsidRPr="00E37B39" w:rsidR="007800B8">
        <w:rPr>
          <w:sz w:val="28"/>
          <w:szCs w:val="28"/>
        </w:rPr>
        <w:t xml:space="preserve"> </w:t>
      </w:r>
      <w:r w:rsidRPr="00E37B39" w:rsidR="00F9175D">
        <w:rPr>
          <w:sz w:val="28"/>
          <w:szCs w:val="28"/>
        </w:rPr>
        <w:t>16.03</w:t>
      </w:r>
      <w:r w:rsidRPr="00E37B39" w:rsidR="005449D3">
        <w:rPr>
          <w:sz w:val="28"/>
          <w:szCs w:val="28"/>
        </w:rPr>
        <w:t>.2024</w:t>
      </w:r>
      <w:r w:rsidRPr="00E37B39" w:rsidR="001E3EF8">
        <w:rPr>
          <w:sz w:val="28"/>
          <w:szCs w:val="28"/>
        </w:rPr>
        <w:t>;</w:t>
      </w:r>
    </w:p>
    <w:p w:rsidR="004A10F1" w:rsidRPr="00E37B39" w:rsidP="00E51E44">
      <w:pPr>
        <w:ind w:firstLine="709"/>
        <w:jc w:val="both"/>
        <w:rPr>
          <w:sz w:val="28"/>
          <w:szCs w:val="28"/>
        </w:rPr>
      </w:pPr>
      <w:r w:rsidRPr="00E37B39">
        <w:rPr>
          <w:sz w:val="28"/>
          <w:szCs w:val="28"/>
        </w:rPr>
        <w:t>- карточкой операции с ВУ;</w:t>
      </w:r>
    </w:p>
    <w:p w:rsidR="000C7DFD" w:rsidRPr="00E37B39" w:rsidP="00E51E44">
      <w:pPr>
        <w:ind w:firstLine="709"/>
        <w:jc w:val="both"/>
        <w:rPr>
          <w:sz w:val="28"/>
          <w:szCs w:val="28"/>
        </w:rPr>
      </w:pPr>
      <w:r w:rsidRPr="00E37B39">
        <w:rPr>
          <w:sz w:val="28"/>
          <w:szCs w:val="28"/>
        </w:rPr>
        <w:t>-</w:t>
      </w:r>
      <w:r w:rsidRPr="00E37B39">
        <w:rPr>
          <w:sz w:val="28"/>
          <w:szCs w:val="28"/>
        </w:rPr>
        <w:t>сведениями о ранее совершенных административных правонарушениях;</w:t>
      </w:r>
    </w:p>
    <w:p w:rsidR="00E60849" w:rsidRPr="00E37B39" w:rsidP="00E51E44">
      <w:pPr>
        <w:ind w:firstLine="709"/>
        <w:jc w:val="both"/>
        <w:rPr>
          <w:sz w:val="28"/>
          <w:szCs w:val="28"/>
        </w:rPr>
      </w:pPr>
      <w:r w:rsidRPr="00E37B39">
        <w:rPr>
          <w:sz w:val="28"/>
          <w:szCs w:val="28"/>
        </w:rPr>
        <w:t xml:space="preserve">- протоколом об отстранении от управления транспортным средством </w:t>
      </w:r>
      <w:r w:rsidRPr="00E37B39" w:rsidR="00997031">
        <w:rPr>
          <w:sz w:val="28"/>
          <w:szCs w:val="28"/>
        </w:rPr>
        <w:t>86</w:t>
      </w:r>
      <w:r w:rsidRPr="00E37B39" w:rsidR="002A5460">
        <w:rPr>
          <w:sz w:val="28"/>
          <w:szCs w:val="28"/>
        </w:rPr>
        <w:t xml:space="preserve"> </w:t>
      </w:r>
      <w:r w:rsidRPr="00E37B39" w:rsidR="00997031">
        <w:rPr>
          <w:sz w:val="28"/>
          <w:szCs w:val="28"/>
        </w:rPr>
        <w:t>ПК</w:t>
      </w:r>
      <w:r w:rsidRPr="00E37B39" w:rsidR="002A5460">
        <w:rPr>
          <w:sz w:val="28"/>
          <w:szCs w:val="28"/>
        </w:rPr>
        <w:t>№</w:t>
      </w:r>
      <w:r w:rsidRPr="00E37B39" w:rsidR="00B334E4">
        <w:rPr>
          <w:sz w:val="28"/>
          <w:szCs w:val="28"/>
        </w:rPr>
        <w:t xml:space="preserve"> </w:t>
      </w:r>
      <w:r w:rsidR="00610AAC">
        <w:rPr>
          <w:sz w:val="28"/>
          <w:szCs w:val="28"/>
        </w:rPr>
        <w:t>*</w:t>
      </w:r>
      <w:r w:rsidRPr="00E37B39" w:rsidR="00FF4FE3">
        <w:rPr>
          <w:sz w:val="28"/>
          <w:szCs w:val="28"/>
        </w:rPr>
        <w:t xml:space="preserve"> </w:t>
      </w:r>
      <w:r w:rsidRPr="00E37B39">
        <w:rPr>
          <w:sz w:val="28"/>
          <w:szCs w:val="28"/>
        </w:rPr>
        <w:t xml:space="preserve">от </w:t>
      </w:r>
      <w:r w:rsidRPr="00E37B39" w:rsidR="00F9175D">
        <w:rPr>
          <w:sz w:val="28"/>
          <w:szCs w:val="28"/>
        </w:rPr>
        <w:t>15.03</w:t>
      </w:r>
      <w:r w:rsidRPr="00E37B39" w:rsidR="00A011A2">
        <w:rPr>
          <w:sz w:val="28"/>
          <w:szCs w:val="28"/>
        </w:rPr>
        <w:t>.</w:t>
      </w:r>
      <w:r w:rsidRPr="00E37B39" w:rsidR="00B03BD2">
        <w:rPr>
          <w:sz w:val="28"/>
          <w:szCs w:val="28"/>
        </w:rPr>
        <w:t>2024</w:t>
      </w:r>
      <w:r w:rsidRPr="00E37B39" w:rsidR="007D0770">
        <w:rPr>
          <w:sz w:val="28"/>
          <w:szCs w:val="28"/>
        </w:rPr>
        <w:t>, согласно которому</w:t>
      </w:r>
      <w:r w:rsidRPr="00E37B39">
        <w:rPr>
          <w:sz w:val="28"/>
          <w:szCs w:val="28"/>
        </w:rPr>
        <w:t xml:space="preserve"> </w:t>
      </w:r>
      <w:r w:rsidRPr="00E37B39" w:rsidR="00F9175D">
        <w:rPr>
          <w:sz w:val="28"/>
          <w:szCs w:val="28"/>
        </w:rPr>
        <w:t xml:space="preserve">Шокиров Т.Г. </w:t>
      </w:r>
      <w:r w:rsidRPr="00E37B39" w:rsidR="00F55C07">
        <w:rPr>
          <w:sz w:val="28"/>
          <w:szCs w:val="28"/>
        </w:rPr>
        <w:t>под произведенную видеозапись</w:t>
      </w:r>
      <w:r w:rsidRPr="00E37B39" w:rsidR="006450CC">
        <w:rPr>
          <w:sz w:val="28"/>
          <w:szCs w:val="28"/>
        </w:rPr>
        <w:t xml:space="preserve"> </w:t>
      </w:r>
      <w:r w:rsidRPr="00E37B39">
        <w:rPr>
          <w:sz w:val="28"/>
          <w:szCs w:val="28"/>
        </w:rPr>
        <w:t>был отстранен от управления транспортным средством, поскольку управлял т/с с признаками опьянения</w:t>
      </w:r>
      <w:r w:rsidRPr="00E37B39" w:rsidR="00BE56F6">
        <w:rPr>
          <w:sz w:val="28"/>
          <w:szCs w:val="28"/>
        </w:rPr>
        <w:t>;</w:t>
      </w:r>
    </w:p>
    <w:p w:rsidR="00DA1288" w:rsidRPr="00E37B39" w:rsidP="00E51E44">
      <w:pPr>
        <w:ind w:firstLine="709"/>
        <w:jc w:val="both"/>
        <w:rPr>
          <w:sz w:val="28"/>
          <w:szCs w:val="28"/>
        </w:rPr>
      </w:pPr>
      <w:r w:rsidRPr="00E37B39">
        <w:rPr>
          <w:sz w:val="28"/>
          <w:szCs w:val="28"/>
        </w:rPr>
        <w:t xml:space="preserve">- актом 86 ГП </w:t>
      </w:r>
      <w:r w:rsidRPr="00E37B39" w:rsidR="00F9175D">
        <w:rPr>
          <w:sz w:val="28"/>
          <w:szCs w:val="28"/>
        </w:rPr>
        <w:t>044332</w:t>
      </w:r>
      <w:r w:rsidRPr="00E37B39">
        <w:rPr>
          <w:sz w:val="28"/>
          <w:szCs w:val="28"/>
        </w:rPr>
        <w:t xml:space="preserve"> освидетельствования на состояние алкогольного опьянения от </w:t>
      </w:r>
      <w:r w:rsidRPr="00E37B39" w:rsidR="00F9175D">
        <w:rPr>
          <w:sz w:val="28"/>
          <w:szCs w:val="28"/>
        </w:rPr>
        <w:t>15.03.</w:t>
      </w:r>
      <w:r w:rsidRPr="00E37B39" w:rsidR="00B03BD2">
        <w:rPr>
          <w:sz w:val="28"/>
          <w:szCs w:val="28"/>
        </w:rPr>
        <w:t>2024</w:t>
      </w:r>
      <w:r w:rsidRPr="00E37B39">
        <w:rPr>
          <w:sz w:val="28"/>
          <w:szCs w:val="28"/>
        </w:rPr>
        <w:t xml:space="preserve">, согласно которому у </w:t>
      </w:r>
      <w:r w:rsidRPr="00E37B39" w:rsidR="00F9175D">
        <w:rPr>
          <w:sz w:val="28"/>
          <w:szCs w:val="28"/>
        </w:rPr>
        <w:t xml:space="preserve">Шокирова Т.Г. не </w:t>
      </w:r>
      <w:r w:rsidRPr="00E37B39">
        <w:rPr>
          <w:sz w:val="28"/>
          <w:szCs w:val="28"/>
        </w:rPr>
        <w:t>установлено состояние алкогольного опьянения, концентрация паров этанола в выдыхаемом им воздухе составляла 0,</w:t>
      </w:r>
      <w:r w:rsidRPr="00E37B39" w:rsidR="00F9175D">
        <w:rPr>
          <w:sz w:val="28"/>
          <w:szCs w:val="28"/>
        </w:rPr>
        <w:t>00</w:t>
      </w:r>
      <w:r w:rsidRPr="00E37B39">
        <w:rPr>
          <w:sz w:val="28"/>
          <w:szCs w:val="28"/>
        </w:rPr>
        <w:t xml:space="preserve"> мг/л (показания прибора алкотеста </w:t>
      </w:r>
      <w:r w:rsidRPr="00E37B39" w:rsidR="0033315A">
        <w:rPr>
          <w:sz w:val="28"/>
          <w:szCs w:val="28"/>
        </w:rPr>
        <w:t>«</w:t>
      </w:r>
      <w:r w:rsidRPr="00E37B39" w:rsidR="005449D3">
        <w:rPr>
          <w:sz w:val="28"/>
          <w:szCs w:val="28"/>
          <w:lang w:val="en-US"/>
        </w:rPr>
        <w:t>Drager</w:t>
      </w:r>
      <w:r w:rsidRPr="00E37B39" w:rsidR="0033315A">
        <w:rPr>
          <w:sz w:val="28"/>
          <w:szCs w:val="28"/>
        </w:rPr>
        <w:t xml:space="preserve">» заводской номер </w:t>
      </w:r>
      <w:r w:rsidRPr="00E37B39" w:rsidR="005449D3">
        <w:rPr>
          <w:sz w:val="28"/>
          <w:szCs w:val="28"/>
          <w:lang w:val="en-US"/>
        </w:rPr>
        <w:t>AR</w:t>
      </w:r>
      <w:r w:rsidRPr="00E37B39" w:rsidR="00F9175D">
        <w:rPr>
          <w:sz w:val="28"/>
          <w:szCs w:val="28"/>
          <w:lang w:val="en-US"/>
        </w:rPr>
        <w:t>CF</w:t>
      </w:r>
      <w:r w:rsidRPr="00E37B39" w:rsidR="005449D3">
        <w:rPr>
          <w:sz w:val="28"/>
          <w:szCs w:val="28"/>
        </w:rPr>
        <w:t xml:space="preserve"> </w:t>
      </w:r>
      <w:r w:rsidRPr="00E37B39" w:rsidR="00F9175D">
        <w:rPr>
          <w:sz w:val="28"/>
          <w:szCs w:val="28"/>
        </w:rPr>
        <w:t>0132</w:t>
      </w:r>
      <w:r w:rsidRPr="00E37B39">
        <w:rPr>
          <w:sz w:val="28"/>
          <w:szCs w:val="28"/>
        </w:rPr>
        <w:t xml:space="preserve">). С результатами показаний прибора </w:t>
      </w:r>
      <w:r w:rsidRPr="00E37B39" w:rsidR="00F9175D">
        <w:rPr>
          <w:sz w:val="28"/>
          <w:szCs w:val="28"/>
        </w:rPr>
        <w:t xml:space="preserve">Шокиров Т.Г. </w:t>
      </w:r>
      <w:r w:rsidRPr="00E37B39">
        <w:rPr>
          <w:sz w:val="28"/>
          <w:szCs w:val="28"/>
        </w:rPr>
        <w:t xml:space="preserve">согласился, о чем собственноручно указал в акте освидетельствования на состояние алкогольного опьянения; </w:t>
      </w:r>
    </w:p>
    <w:p w:rsidR="00DA1288" w:rsidRPr="00E37B39" w:rsidP="00E51E44">
      <w:pPr>
        <w:ind w:firstLine="709"/>
        <w:jc w:val="both"/>
        <w:rPr>
          <w:sz w:val="28"/>
          <w:szCs w:val="28"/>
        </w:rPr>
      </w:pPr>
      <w:r w:rsidRPr="00E37B39">
        <w:rPr>
          <w:sz w:val="28"/>
          <w:szCs w:val="28"/>
        </w:rPr>
        <w:t xml:space="preserve">- результатом освидетельствования на бумажном носителе, согласно которому в выдыхаемом воздухе у </w:t>
      </w:r>
      <w:r w:rsidRPr="00E37B39" w:rsidR="00F9175D">
        <w:rPr>
          <w:sz w:val="28"/>
          <w:szCs w:val="28"/>
        </w:rPr>
        <w:t xml:space="preserve">Шокирова Т.Г. </w:t>
      </w:r>
      <w:r w:rsidRPr="00E37B39">
        <w:rPr>
          <w:sz w:val="28"/>
          <w:szCs w:val="28"/>
        </w:rPr>
        <w:t>концентрация паров этанола 0,</w:t>
      </w:r>
      <w:r w:rsidRPr="00E37B39" w:rsidR="00F9175D">
        <w:rPr>
          <w:sz w:val="28"/>
          <w:szCs w:val="28"/>
        </w:rPr>
        <w:t>00</w:t>
      </w:r>
      <w:r w:rsidRPr="00E37B39">
        <w:rPr>
          <w:sz w:val="28"/>
          <w:szCs w:val="28"/>
        </w:rPr>
        <w:t xml:space="preserve"> мг/л;  </w:t>
      </w:r>
    </w:p>
    <w:p w:rsidR="002A5CDC" w:rsidRPr="00E37B39" w:rsidP="00E51E44">
      <w:pPr>
        <w:ind w:firstLine="709"/>
        <w:jc w:val="both"/>
        <w:rPr>
          <w:sz w:val="28"/>
          <w:szCs w:val="28"/>
        </w:rPr>
      </w:pPr>
      <w:r w:rsidRPr="00E37B39">
        <w:rPr>
          <w:sz w:val="28"/>
          <w:szCs w:val="28"/>
        </w:rPr>
        <w:t>- протоколом о направлении на медицинское освидетельствование на состояние опьянения</w:t>
      </w:r>
      <w:r w:rsidRPr="00E37B39" w:rsidR="0065066A">
        <w:rPr>
          <w:sz w:val="28"/>
          <w:szCs w:val="28"/>
        </w:rPr>
        <w:t xml:space="preserve"> 86 НП </w:t>
      </w:r>
      <w:r w:rsidRPr="00E37B39" w:rsidR="00F9175D">
        <w:rPr>
          <w:sz w:val="28"/>
          <w:szCs w:val="28"/>
        </w:rPr>
        <w:t>027769</w:t>
      </w:r>
      <w:r w:rsidRPr="00E37B39">
        <w:rPr>
          <w:sz w:val="28"/>
          <w:szCs w:val="28"/>
        </w:rPr>
        <w:t xml:space="preserve">, согласно которому </w:t>
      </w:r>
      <w:r w:rsidRPr="00E37B39" w:rsidR="00F9175D">
        <w:rPr>
          <w:sz w:val="28"/>
          <w:szCs w:val="28"/>
        </w:rPr>
        <w:t>Шокиров Т.Г. 15.03</w:t>
      </w:r>
      <w:r w:rsidRPr="00E37B39" w:rsidR="003E0048">
        <w:rPr>
          <w:sz w:val="28"/>
          <w:szCs w:val="28"/>
        </w:rPr>
        <w:t>.2024</w:t>
      </w:r>
      <w:r w:rsidRPr="00E37B39">
        <w:rPr>
          <w:sz w:val="28"/>
          <w:szCs w:val="28"/>
        </w:rPr>
        <w:t xml:space="preserve"> в </w:t>
      </w:r>
      <w:r w:rsidRPr="00E37B39" w:rsidR="00F9175D">
        <w:rPr>
          <w:sz w:val="28"/>
          <w:szCs w:val="28"/>
        </w:rPr>
        <w:t>23</w:t>
      </w:r>
      <w:r w:rsidRPr="00E37B39">
        <w:rPr>
          <w:sz w:val="28"/>
          <w:szCs w:val="28"/>
        </w:rPr>
        <w:t xml:space="preserve"> час</w:t>
      </w:r>
      <w:r w:rsidRPr="00E37B39" w:rsidR="005C0265">
        <w:rPr>
          <w:sz w:val="28"/>
          <w:szCs w:val="28"/>
        </w:rPr>
        <w:t xml:space="preserve"> </w:t>
      </w:r>
      <w:r w:rsidRPr="00E37B39" w:rsidR="00F9175D">
        <w:rPr>
          <w:sz w:val="28"/>
          <w:szCs w:val="28"/>
        </w:rPr>
        <w:t>35</w:t>
      </w:r>
      <w:r w:rsidRPr="00E37B39">
        <w:rPr>
          <w:sz w:val="28"/>
          <w:szCs w:val="28"/>
        </w:rPr>
        <w:t xml:space="preserve"> мин. направлен для прохождения медицинского освидетельствования на состояние опьянения при наличии признаков опьянения</w:t>
      </w:r>
      <w:r w:rsidRPr="00E37B39" w:rsidR="00991FD0">
        <w:rPr>
          <w:sz w:val="28"/>
          <w:szCs w:val="28"/>
        </w:rPr>
        <w:t>:</w:t>
      </w:r>
      <w:r w:rsidRPr="00E37B39" w:rsidR="0063550A">
        <w:rPr>
          <w:sz w:val="28"/>
          <w:szCs w:val="28"/>
        </w:rPr>
        <w:t xml:space="preserve"> </w:t>
      </w:r>
      <w:r w:rsidRPr="00E37B39" w:rsidR="00F9175D">
        <w:rPr>
          <w:sz w:val="28"/>
          <w:szCs w:val="28"/>
        </w:rPr>
        <w:t>резкое изменение окраски кожных покровов лица, поведение, не соответствующее обстановке</w:t>
      </w:r>
      <w:r w:rsidRPr="00E37B39" w:rsidR="0065066A">
        <w:rPr>
          <w:sz w:val="28"/>
          <w:szCs w:val="28"/>
        </w:rPr>
        <w:t>,</w:t>
      </w:r>
      <w:r w:rsidRPr="00E37B39" w:rsidR="005C0265">
        <w:rPr>
          <w:sz w:val="28"/>
          <w:szCs w:val="28"/>
        </w:rPr>
        <w:t xml:space="preserve"> </w:t>
      </w:r>
      <w:r w:rsidRPr="00E37B39">
        <w:rPr>
          <w:sz w:val="28"/>
          <w:szCs w:val="28"/>
        </w:rPr>
        <w:t xml:space="preserve">основанием для направления которого явилось: </w:t>
      </w:r>
      <w:r w:rsidRPr="00E37B39" w:rsidR="00F9175D">
        <w:rPr>
          <w:sz w:val="28"/>
          <w:szCs w:val="28"/>
        </w:rPr>
        <w:t>наличие достаточных оснований полагать, что водитель транспортного средства находится в  состоянии алкогольного опьянения и отрицает результат освидетельствования на состояние опьянения</w:t>
      </w:r>
      <w:r w:rsidRPr="00E37B39">
        <w:rPr>
          <w:sz w:val="28"/>
          <w:szCs w:val="28"/>
        </w:rPr>
        <w:t>;</w:t>
      </w:r>
    </w:p>
    <w:p w:rsidR="00A61BF9" w:rsidRPr="00E37B39" w:rsidP="00E51E44">
      <w:pPr>
        <w:ind w:firstLine="709"/>
        <w:jc w:val="both"/>
        <w:rPr>
          <w:sz w:val="28"/>
          <w:szCs w:val="28"/>
        </w:rPr>
      </w:pPr>
      <w:r w:rsidRPr="00E37B39">
        <w:rPr>
          <w:sz w:val="28"/>
          <w:szCs w:val="28"/>
        </w:rPr>
        <w:t xml:space="preserve">- актом медицинского освидетельствования на состояние опьянения за № </w:t>
      </w:r>
      <w:r w:rsidRPr="00E37B39" w:rsidR="00F9175D">
        <w:rPr>
          <w:sz w:val="28"/>
          <w:szCs w:val="28"/>
        </w:rPr>
        <w:t>001740</w:t>
      </w:r>
      <w:r w:rsidRPr="00E37B39">
        <w:rPr>
          <w:sz w:val="28"/>
          <w:szCs w:val="28"/>
        </w:rPr>
        <w:t xml:space="preserve"> от </w:t>
      </w:r>
      <w:r w:rsidRPr="00E37B39" w:rsidR="00F9175D">
        <w:rPr>
          <w:sz w:val="28"/>
          <w:szCs w:val="28"/>
        </w:rPr>
        <w:t>16.03</w:t>
      </w:r>
      <w:r w:rsidRPr="00E37B39" w:rsidR="003E0048">
        <w:rPr>
          <w:sz w:val="28"/>
          <w:szCs w:val="28"/>
        </w:rPr>
        <w:t>.2024</w:t>
      </w:r>
      <w:r w:rsidRPr="00E37B39">
        <w:rPr>
          <w:sz w:val="28"/>
          <w:szCs w:val="28"/>
        </w:rPr>
        <w:t xml:space="preserve"> согласно которого «</w:t>
      </w:r>
      <w:r w:rsidRPr="00E37B39" w:rsidR="00F9175D">
        <w:rPr>
          <w:sz w:val="28"/>
          <w:szCs w:val="28"/>
        </w:rPr>
        <w:t>16.03</w:t>
      </w:r>
      <w:r w:rsidRPr="00E37B39" w:rsidR="003E0048">
        <w:rPr>
          <w:sz w:val="28"/>
          <w:szCs w:val="28"/>
        </w:rPr>
        <w:t>.2024</w:t>
      </w:r>
      <w:r w:rsidRPr="00E37B39" w:rsidR="00EB5D2D">
        <w:rPr>
          <w:sz w:val="28"/>
          <w:szCs w:val="28"/>
        </w:rPr>
        <w:t xml:space="preserve"> </w:t>
      </w:r>
      <w:r w:rsidRPr="00E37B39">
        <w:rPr>
          <w:sz w:val="28"/>
          <w:szCs w:val="28"/>
        </w:rPr>
        <w:t>от медицинского освидетельствования освидетельствуемый отказался»</w:t>
      </w:r>
      <w:r w:rsidRPr="00E37B39" w:rsidR="00110175">
        <w:rPr>
          <w:sz w:val="28"/>
          <w:szCs w:val="28"/>
        </w:rPr>
        <w:t>;</w:t>
      </w:r>
      <w:r w:rsidRPr="00E37B39">
        <w:rPr>
          <w:sz w:val="28"/>
          <w:szCs w:val="28"/>
        </w:rPr>
        <w:t xml:space="preserve"> </w:t>
      </w:r>
    </w:p>
    <w:p w:rsidR="00A61BF9" w:rsidRPr="00E37B39" w:rsidP="00E51E44">
      <w:pPr>
        <w:ind w:firstLine="709"/>
        <w:jc w:val="both"/>
        <w:rPr>
          <w:sz w:val="28"/>
          <w:szCs w:val="28"/>
        </w:rPr>
      </w:pPr>
      <w:r w:rsidRPr="00E37B39">
        <w:rPr>
          <w:sz w:val="28"/>
          <w:szCs w:val="28"/>
        </w:rPr>
        <w:t>- о</w:t>
      </w:r>
      <w:r w:rsidRPr="00E37B39">
        <w:rPr>
          <w:sz w:val="28"/>
          <w:szCs w:val="28"/>
        </w:rPr>
        <w:t xml:space="preserve">бъяснениями врача БУ ХМАО-Югры СКПНБ </w:t>
      </w:r>
      <w:r w:rsidR="00610AAC">
        <w:rPr>
          <w:sz w:val="28"/>
          <w:szCs w:val="28"/>
        </w:rPr>
        <w:t>*</w:t>
      </w:r>
      <w:r w:rsidRPr="00E37B39">
        <w:rPr>
          <w:sz w:val="28"/>
          <w:szCs w:val="28"/>
        </w:rPr>
        <w:t xml:space="preserve"> согласно которых </w:t>
      </w:r>
      <w:r w:rsidRPr="00E37B39" w:rsidR="00F9175D">
        <w:rPr>
          <w:sz w:val="28"/>
          <w:szCs w:val="28"/>
        </w:rPr>
        <w:t xml:space="preserve">Шокиров Т.Г. </w:t>
      </w:r>
      <w:r w:rsidRPr="00E37B39">
        <w:rPr>
          <w:sz w:val="28"/>
          <w:szCs w:val="28"/>
        </w:rPr>
        <w:t xml:space="preserve">в </w:t>
      </w:r>
      <w:r w:rsidRPr="00E37B39" w:rsidR="00E54E59">
        <w:rPr>
          <w:sz w:val="28"/>
          <w:szCs w:val="28"/>
        </w:rPr>
        <w:t>е</w:t>
      </w:r>
      <w:r w:rsidRPr="00E37B39" w:rsidR="00D5357E">
        <w:rPr>
          <w:sz w:val="28"/>
          <w:szCs w:val="28"/>
        </w:rPr>
        <w:t>го</w:t>
      </w:r>
      <w:r w:rsidRPr="00E37B39">
        <w:rPr>
          <w:sz w:val="28"/>
          <w:szCs w:val="28"/>
        </w:rPr>
        <w:t xml:space="preserve"> присутствии отказался от прохождения медицинского освидетельствования</w:t>
      </w:r>
      <w:r w:rsidRPr="00E37B39" w:rsidR="00ED3403">
        <w:rPr>
          <w:sz w:val="28"/>
          <w:szCs w:val="28"/>
        </w:rPr>
        <w:t>;</w:t>
      </w:r>
    </w:p>
    <w:p w:rsidR="00310554" w:rsidRPr="00E37B39" w:rsidP="00E51E44">
      <w:pPr>
        <w:ind w:firstLine="709"/>
        <w:jc w:val="both"/>
        <w:rPr>
          <w:sz w:val="28"/>
          <w:szCs w:val="28"/>
        </w:rPr>
      </w:pPr>
      <w:r w:rsidRPr="00E37B39">
        <w:rPr>
          <w:sz w:val="28"/>
          <w:szCs w:val="28"/>
        </w:rPr>
        <w:t>- р</w:t>
      </w:r>
      <w:r w:rsidRPr="00E37B39" w:rsidR="00A61BF9">
        <w:rPr>
          <w:sz w:val="28"/>
          <w:szCs w:val="28"/>
        </w:rPr>
        <w:t>апортом ИДПС ОБДПС ГИБДД УМВД России по г. Сургуту,</w:t>
      </w:r>
      <w:r w:rsidRPr="00E37B39">
        <w:rPr>
          <w:sz w:val="28"/>
          <w:szCs w:val="28"/>
        </w:rPr>
        <w:t xml:space="preserve"> в котором </w:t>
      </w:r>
      <w:r w:rsidRPr="00E37B39" w:rsidR="00DA16F8">
        <w:rPr>
          <w:sz w:val="28"/>
          <w:szCs w:val="28"/>
        </w:rPr>
        <w:t>зафиксированы</w:t>
      </w:r>
      <w:r w:rsidRPr="00E37B39">
        <w:rPr>
          <w:sz w:val="28"/>
          <w:szCs w:val="28"/>
        </w:rPr>
        <w:t xml:space="preserve"> обстоятельства административного правонарушения;</w:t>
      </w:r>
    </w:p>
    <w:p w:rsidR="00F03E09" w:rsidRPr="00E37B39" w:rsidP="00E51E44">
      <w:pPr>
        <w:ind w:firstLine="709"/>
        <w:jc w:val="both"/>
        <w:rPr>
          <w:sz w:val="28"/>
          <w:szCs w:val="28"/>
        </w:rPr>
      </w:pPr>
      <w:r w:rsidRPr="00E37B39">
        <w:rPr>
          <w:sz w:val="28"/>
          <w:szCs w:val="28"/>
        </w:rPr>
        <w:t xml:space="preserve">  </w:t>
      </w:r>
      <w:r w:rsidRPr="00E37B39">
        <w:rPr>
          <w:sz w:val="28"/>
          <w:szCs w:val="28"/>
        </w:rPr>
        <w:t>- диском с видеозаписью</w:t>
      </w:r>
      <w:r w:rsidRPr="00E37B39" w:rsidR="00B34FAA">
        <w:rPr>
          <w:sz w:val="28"/>
          <w:szCs w:val="28"/>
        </w:rPr>
        <w:t xml:space="preserve">, </w:t>
      </w:r>
      <w:r w:rsidRPr="00E37B39" w:rsidR="00C86800">
        <w:rPr>
          <w:sz w:val="28"/>
          <w:szCs w:val="28"/>
        </w:rPr>
        <w:t xml:space="preserve">которую суд обозрел в судебном заседании в каб.501 на стационарном компьютере, </w:t>
      </w:r>
      <w:r w:rsidRPr="00E37B39" w:rsidR="00B34FAA">
        <w:rPr>
          <w:sz w:val="28"/>
          <w:szCs w:val="28"/>
        </w:rPr>
        <w:t>на котор</w:t>
      </w:r>
      <w:r w:rsidRPr="00E37B39" w:rsidR="00C86800">
        <w:rPr>
          <w:sz w:val="28"/>
          <w:szCs w:val="28"/>
        </w:rPr>
        <w:t>ой</w:t>
      </w:r>
      <w:r w:rsidRPr="00E37B39" w:rsidR="00B34FAA">
        <w:rPr>
          <w:sz w:val="28"/>
          <w:szCs w:val="28"/>
        </w:rPr>
        <w:t xml:space="preserve"> зафиксированы </w:t>
      </w:r>
      <w:r w:rsidRPr="00E37B39" w:rsidR="00B34FAA">
        <w:rPr>
          <w:sz w:val="28"/>
          <w:szCs w:val="28"/>
        </w:rPr>
        <w:t xml:space="preserve">процессуальные действия сотрудников ДПС ГИБДД УМВД России по </w:t>
      </w:r>
      <w:r w:rsidRPr="00E37B39" w:rsidR="00354028">
        <w:rPr>
          <w:sz w:val="28"/>
          <w:szCs w:val="28"/>
        </w:rPr>
        <w:t>г. Сургуту</w:t>
      </w:r>
      <w:r w:rsidRPr="00E37B39" w:rsidR="00B34FAA">
        <w:rPr>
          <w:sz w:val="28"/>
          <w:szCs w:val="28"/>
        </w:rPr>
        <w:t xml:space="preserve"> в отношении </w:t>
      </w:r>
      <w:r w:rsidRPr="00E37B39" w:rsidR="00F9175D">
        <w:rPr>
          <w:sz w:val="28"/>
          <w:szCs w:val="28"/>
        </w:rPr>
        <w:t>Шокирова Т.Г</w:t>
      </w:r>
      <w:r w:rsidRPr="00E37B39" w:rsidR="00832872">
        <w:rPr>
          <w:sz w:val="28"/>
          <w:szCs w:val="28"/>
        </w:rPr>
        <w:t>.</w:t>
      </w:r>
      <w:r w:rsidRPr="00E37B39" w:rsidR="00E54E59">
        <w:rPr>
          <w:sz w:val="28"/>
          <w:szCs w:val="28"/>
        </w:rPr>
        <w:t>;</w:t>
      </w:r>
    </w:p>
    <w:p w:rsidR="00DA16F8" w:rsidRPr="00E37B39" w:rsidP="00E51E44">
      <w:pPr>
        <w:ind w:firstLine="709"/>
        <w:jc w:val="both"/>
        <w:rPr>
          <w:sz w:val="28"/>
          <w:szCs w:val="28"/>
        </w:rPr>
      </w:pPr>
      <w:r w:rsidRPr="00E37B39">
        <w:rPr>
          <w:sz w:val="28"/>
          <w:szCs w:val="28"/>
        </w:rPr>
        <w:t xml:space="preserve">  - справкой </w:t>
      </w:r>
      <w:r w:rsidRPr="00E37B39" w:rsidR="00110175">
        <w:rPr>
          <w:sz w:val="28"/>
          <w:szCs w:val="28"/>
        </w:rPr>
        <w:t>инспектора ИАЗ группы по ИАЗ ОГИБДД УМВД России по г. Сургуту</w:t>
      </w:r>
      <w:r w:rsidRPr="00E37B39">
        <w:rPr>
          <w:sz w:val="28"/>
          <w:szCs w:val="28"/>
        </w:rPr>
        <w:t>;</w:t>
      </w:r>
    </w:p>
    <w:p w:rsidR="00C86800" w:rsidRPr="00E37B39" w:rsidP="00E51E44">
      <w:pPr>
        <w:ind w:firstLine="709"/>
        <w:jc w:val="both"/>
        <w:rPr>
          <w:sz w:val="28"/>
          <w:szCs w:val="28"/>
        </w:rPr>
      </w:pPr>
      <w:r w:rsidRPr="00E37B39">
        <w:rPr>
          <w:sz w:val="28"/>
          <w:szCs w:val="28"/>
        </w:rPr>
        <w:t xml:space="preserve">  - и другими материалами дела;</w:t>
      </w:r>
    </w:p>
    <w:p w:rsidR="003A40F1" w:rsidRPr="00E37B39" w:rsidP="00E51E44">
      <w:pPr>
        <w:ind w:firstLine="709"/>
        <w:jc w:val="both"/>
        <w:rPr>
          <w:sz w:val="28"/>
          <w:szCs w:val="28"/>
        </w:rPr>
      </w:pPr>
      <w:r w:rsidRPr="00E37B39">
        <w:rPr>
          <w:sz w:val="28"/>
          <w:szCs w:val="28"/>
        </w:rPr>
        <w:t>Оц</w:t>
      </w:r>
      <w:r w:rsidRPr="00E37B39">
        <w:rPr>
          <w:sz w:val="28"/>
          <w:szCs w:val="28"/>
        </w:rPr>
        <w:t>енивая в совокупности представленные доказательства, суд</w:t>
      </w:r>
      <w:r w:rsidRPr="00E37B39" w:rsidR="00BE00C7">
        <w:rPr>
          <w:sz w:val="28"/>
          <w:szCs w:val="28"/>
        </w:rPr>
        <w:t>ья</w:t>
      </w:r>
      <w:r w:rsidRPr="00E37B39">
        <w:rPr>
          <w:sz w:val="28"/>
          <w:szCs w:val="28"/>
        </w:rPr>
        <w:t xml:space="preserve"> признает их достоверными</w:t>
      </w:r>
      <w:r w:rsidRPr="00E37B39" w:rsidR="00633E6B">
        <w:rPr>
          <w:sz w:val="28"/>
          <w:szCs w:val="28"/>
        </w:rPr>
        <w:t xml:space="preserve"> и достаточными</w:t>
      </w:r>
      <w:r w:rsidRPr="00E37B39">
        <w:rPr>
          <w:sz w:val="28"/>
          <w:szCs w:val="28"/>
        </w:rPr>
        <w:t>, поскольку они нашли свое объективное подтверждение в ходе судебного разбирательства, получены с соблюдением требований КоАП РФ.</w:t>
      </w:r>
    </w:p>
    <w:p w:rsidR="00586332" w:rsidRPr="00E37B39" w:rsidP="00586332">
      <w:pPr>
        <w:ind w:firstLine="709"/>
        <w:jc w:val="both"/>
        <w:rPr>
          <w:sz w:val="28"/>
          <w:szCs w:val="28"/>
        </w:rPr>
      </w:pPr>
      <w:r w:rsidRPr="00E37B39">
        <w:rPr>
          <w:sz w:val="28"/>
          <w:szCs w:val="28"/>
        </w:rPr>
        <w:t>Действия сотрудников ДПС ГИБДД судья признаёт законными и обоснованными, поскольку они были осуществлены в строгом соответствии с пунктами 129-137.1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утверждённого приказом МВД РФ от 02.03.2009 №185.</w:t>
      </w:r>
    </w:p>
    <w:p w:rsidR="00586332" w:rsidRPr="00E37B39" w:rsidP="00586332">
      <w:pPr>
        <w:ind w:firstLine="709"/>
        <w:jc w:val="both"/>
        <w:rPr>
          <w:sz w:val="28"/>
          <w:szCs w:val="28"/>
        </w:rPr>
      </w:pPr>
      <w:r w:rsidRPr="00E37B39">
        <w:rPr>
          <w:sz w:val="28"/>
          <w:szCs w:val="28"/>
        </w:rPr>
        <w:t>Доводы Шокирова Т.Г. о том, что сотрудник ГИБДД не имел законных оснований для направления его на медицинское освидетельствование на состояние опьянения, поскольку он не нарушал ПДД, суд находит несостоятельными, т.к. пунктом 2.3.2 ПДД РФ установлена обязанность водителя проходить медицинское освидетельствование на состояние опьянения по требованию должностных лиц, каких-либо условий для отказа от выполнения этого пункта Правил законодателем не предусмотрено. У инспектора ДПС ГИБДД УМВД России по г. Сургуту имелись достаточные и законные основания для направления Шокирова Т.Г. на медицинское освидетельствование, признаков провокации в его действиях суд не усматривает.</w:t>
      </w:r>
    </w:p>
    <w:p w:rsidR="00586332" w:rsidRPr="00E37B39" w:rsidP="00E51E44">
      <w:pPr>
        <w:ind w:firstLine="709"/>
        <w:jc w:val="both"/>
        <w:rPr>
          <w:sz w:val="28"/>
          <w:szCs w:val="28"/>
        </w:rPr>
      </w:pPr>
      <w:r w:rsidRPr="00E37B39">
        <w:rPr>
          <w:sz w:val="28"/>
          <w:szCs w:val="28"/>
        </w:rPr>
        <w:t>Доводы Шокирова Т.Г. о том, что у него отсутствовали признаки опьянения, в связи с чем у инспектора ДПС отсутствовали основания для направления его на освидетельствование, нельзя признать состоятельными, поскольку право определять наличие у водителя транспортного средства признаков опьянения предоставлено законом сотруднику полиции, наличие признаков опьянения зафиксировано инспектором при визуальном контакте с Шокировым Т.Г., отражено во всех процессуальных документах, которые не содержат каких-либо взаимных противоречий в части наличия данных признаков, оснований сомневаться в наличии у Шокирова Т.Г. признаков опьянения не имеется.</w:t>
      </w:r>
    </w:p>
    <w:p w:rsidR="00586332" w:rsidRPr="00E37B39" w:rsidP="00586332">
      <w:pPr>
        <w:ind w:firstLine="709"/>
        <w:jc w:val="both"/>
        <w:rPr>
          <w:sz w:val="28"/>
          <w:szCs w:val="28"/>
        </w:rPr>
      </w:pPr>
      <w:r w:rsidRPr="00E37B39">
        <w:rPr>
          <w:sz w:val="28"/>
          <w:szCs w:val="28"/>
        </w:rPr>
        <w:t xml:space="preserve">Кроме изложенного, эти доводы не имеют правового значения для настоящего дела. Так, объективную сторону правонарушения, предусмотренного ч. 1 ст. 12.26 КоАП РФ, образует отказ лица, управляющего транспортным средством, от выполнения законного требования сотрудника полиции о прохождении медицинского освидетельствования на состояние опьянения. Факт отказа </w:t>
      </w:r>
      <w:r w:rsidRPr="00E37B39" w:rsidR="005E1E1F">
        <w:rPr>
          <w:sz w:val="28"/>
          <w:szCs w:val="28"/>
        </w:rPr>
        <w:t xml:space="preserve">Шокировым Т.Г. </w:t>
      </w:r>
      <w:r w:rsidRPr="00E37B39">
        <w:rPr>
          <w:sz w:val="28"/>
          <w:szCs w:val="28"/>
        </w:rPr>
        <w:t>от законного требования сотрудника полиции о прохождении медицинского освидетельствования на состояние опьянения зафиксирован в акте медицинского освидетельствования</w:t>
      </w:r>
      <w:r w:rsidRPr="00E37B39" w:rsidR="005E1E1F">
        <w:rPr>
          <w:sz w:val="28"/>
          <w:szCs w:val="28"/>
        </w:rPr>
        <w:t xml:space="preserve"> № 001740</w:t>
      </w:r>
      <w:r w:rsidRPr="00E37B39">
        <w:rPr>
          <w:sz w:val="28"/>
          <w:szCs w:val="28"/>
        </w:rPr>
        <w:t xml:space="preserve">, объяснением врача </w:t>
      </w:r>
      <w:r w:rsidRPr="00E37B39" w:rsidR="005E1E1F">
        <w:rPr>
          <w:sz w:val="28"/>
          <w:szCs w:val="28"/>
        </w:rPr>
        <w:t>Боритько Е.М. и не оспаривался самим правонарушителем.</w:t>
      </w:r>
      <w:r w:rsidRPr="00E37B39" w:rsidR="00E37B39">
        <w:rPr>
          <w:sz w:val="28"/>
          <w:szCs w:val="28"/>
        </w:rPr>
        <w:t xml:space="preserve"> Мотивы отказа, также правового значения не имеют.</w:t>
      </w:r>
    </w:p>
    <w:p w:rsidR="00586332" w:rsidRPr="00E37B39" w:rsidP="00586332">
      <w:pPr>
        <w:ind w:firstLine="709"/>
        <w:jc w:val="both"/>
        <w:rPr>
          <w:sz w:val="28"/>
          <w:szCs w:val="28"/>
        </w:rPr>
      </w:pPr>
      <w:r w:rsidRPr="00E37B39">
        <w:rPr>
          <w:sz w:val="28"/>
          <w:szCs w:val="28"/>
        </w:rPr>
        <w:t xml:space="preserve">Оснований полагать, что процессуальные действия осуществлены из личной неприязни сотрудников ГИБДД, под принуждением, как на это </w:t>
      </w:r>
      <w:r w:rsidRPr="00E37B39">
        <w:rPr>
          <w:sz w:val="28"/>
          <w:szCs w:val="28"/>
        </w:rPr>
        <w:t xml:space="preserve">указывает </w:t>
      </w:r>
      <w:r w:rsidRPr="00E37B39" w:rsidR="005E1E1F">
        <w:rPr>
          <w:sz w:val="28"/>
          <w:szCs w:val="28"/>
        </w:rPr>
        <w:t>Шокиров Т.Г. под психологическим давлением</w:t>
      </w:r>
      <w:r w:rsidRPr="00E37B39">
        <w:rPr>
          <w:sz w:val="28"/>
          <w:szCs w:val="28"/>
        </w:rPr>
        <w:t xml:space="preserve">, судом не установлено. То обстоятельство, что сотрудниками ГИБДД непосредственно перед выявлением признаков опьянения ранее, составлялись протоколы по иным делам об административном правонарушении в отношении заявителя, не является доказательством заинтересованности сотрудника в исходе дела или наличия личной неприязни. При этом из содержания видеозаписи прямо следует, что какого-либо давления на </w:t>
      </w:r>
      <w:r w:rsidRPr="00E37B39" w:rsidR="005E1E1F">
        <w:rPr>
          <w:sz w:val="28"/>
          <w:szCs w:val="28"/>
        </w:rPr>
        <w:t xml:space="preserve">Шокирова Т.Г. </w:t>
      </w:r>
      <w:r w:rsidRPr="00E37B39">
        <w:rPr>
          <w:sz w:val="28"/>
          <w:szCs w:val="28"/>
        </w:rPr>
        <w:t>не оказывалось.</w:t>
      </w:r>
      <w:r w:rsidRPr="00E37B39" w:rsidR="00E37B39">
        <w:rPr>
          <w:sz w:val="28"/>
          <w:szCs w:val="28"/>
        </w:rPr>
        <w:t xml:space="preserve"> </w:t>
      </w:r>
    </w:p>
    <w:p w:rsidR="00E37B39" w:rsidRPr="00E37B39" w:rsidP="00E37B39">
      <w:pPr>
        <w:ind w:firstLine="709"/>
        <w:jc w:val="both"/>
        <w:rPr>
          <w:sz w:val="28"/>
          <w:szCs w:val="28"/>
        </w:rPr>
      </w:pPr>
      <w:r w:rsidRPr="00E37B39">
        <w:rPr>
          <w:sz w:val="28"/>
          <w:szCs w:val="28"/>
        </w:rPr>
        <w:t>Довод Шокирова Т.Г. о том, что не установлена причина остановки сотрудником ГИБДД автомобиля, не свидетельствует об отсутствии в его действиях состава вменяемого правонарушения. Кроме того, установление причины остановки автомобиля не влияет на доказанность вины правонарушителя в совершении административного правонарушения, предусмотренного частью 1 статьи 12.26 КоАП РФ.</w:t>
      </w:r>
    </w:p>
    <w:p w:rsidR="004B6006" w:rsidRPr="00E37B39" w:rsidP="00E51E44">
      <w:pPr>
        <w:ind w:firstLine="709"/>
        <w:jc w:val="both"/>
        <w:rPr>
          <w:sz w:val="28"/>
          <w:szCs w:val="28"/>
        </w:rPr>
      </w:pPr>
      <w:r w:rsidRPr="00E37B39">
        <w:rPr>
          <w:sz w:val="28"/>
          <w:szCs w:val="28"/>
        </w:rPr>
        <w:t xml:space="preserve">Таким </w:t>
      </w:r>
      <w:r w:rsidRPr="00E37B39" w:rsidR="00627538">
        <w:rPr>
          <w:sz w:val="28"/>
          <w:szCs w:val="28"/>
        </w:rPr>
        <w:t>образом, совокупность</w:t>
      </w:r>
      <w:r w:rsidRPr="00E37B39" w:rsidR="003A40F1">
        <w:rPr>
          <w:sz w:val="28"/>
          <w:szCs w:val="28"/>
        </w:rPr>
        <w:t xml:space="preserve"> доказательств позволяет суд</w:t>
      </w:r>
      <w:r w:rsidRPr="00E37B39" w:rsidR="008A6988">
        <w:rPr>
          <w:sz w:val="28"/>
          <w:szCs w:val="28"/>
        </w:rPr>
        <w:t>ье</w:t>
      </w:r>
      <w:r w:rsidRPr="00E37B39" w:rsidR="003A40F1">
        <w:rPr>
          <w:sz w:val="28"/>
          <w:szCs w:val="28"/>
        </w:rPr>
        <w:t xml:space="preserve"> </w:t>
      </w:r>
      <w:r w:rsidRPr="00E37B39" w:rsidR="008A6988">
        <w:rPr>
          <w:sz w:val="28"/>
          <w:szCs w:val="28"/>
        </w:rPr>
        <w:t xml:space="preserve">сделать вывод </w:t>
      </w:r>
      <w:r w:rsidRPr="00E37B39" w:rsidR="003A40F1">
        <w:rPr>
          <w:sz w:val="28"/>
          <w:szCs w:val="28"/>
        </w:rPr>
        <w:t xml:space="preserve">о виновности </w:t>
      </w:r>
      <w:r w:rsidRPr="00E37B39" w:rsidR="00F9175D">
        <w:rPr>
          <w:sz w:val="28"/>
          <w:szCs w:val="28"/>
        </w:rPr>
        <w:t xml:space="preserve">Шокирова Т.Г. </w:t>
      </w:r>
      <w:r w:rsidRPr="00E37B39" w:rsidR="003A40F1">
        <w:rPr>
          <w:sz w:val="28"/>
          <w:szCs w:val="28"/>
        </w:rPr>
        <w:t>в совершении административного правонарушения, предусмотренного ч</w:t>
      </w:r>
      <w:r w:rsidRPr="00E37B39">
        <w:rPr>
          <w:sz w:val="28"/>
          <w:szCs w:val="28"/>
        </w:rPr>
        <w:t>астью</w:t>
      </w:r>
      <w:r w:rsidRPr="00E37B39" w:rsidR="003A40F1">
        <w:rPr>
          <w:sz w:val="28"/>
          <w:szCs w:val="28"/>
        </w:rPr>
        <w:t xml:space="preserve"> 1 ст</w:t>
      </w:r>
      <w:r w:rsidRPr="00E37B39">
        <w:rPr>
          <w:sz w:val="28"/>
          <w:szCs w:val="28"/>
        </w:rPr>
        <w:t>атьи</w:t>
      </w:r>
      <w:r w:rsidRPr="00E37B39" w:rsidR="003A40F1">
        <w:rPr>
          <w:sz w:val="28"/>
          <w:szCs w:val="28"/>
        </w:rPr>
        <w:t xml:space="preserve"> 12.26 КоАП РФ.</w:t>
      </w:r>
      <w:r w:rsidRPr="00E37B39" w:rsidR="001E3EF8">
        <w:rPr>
          <w:sz w:val="28"/>
          <w:szCs w:val="28"/>
        </w:rPr>
        <w:t xml:space="preserve"> </w:t>
      </w:r>
    </w:p>
    <w:p w:rsidR="003A40F1" w:rsidRPr="00E37B39" w:rsidP="00E51E44">
      <w:pPr>
        <w:ind w:firstLine="709"/>
        <w:jc w:val="both"/>
        <w:rPr>
          <w:sz w:val="28"/>
          <w:szCs w:val="28"/>
        </w:rPr>
      </w:pPr>
      <w:r w:rsidRPr="00E37B39">
        <w:rPr>
          <w:sz w:val="28"/>
          <w:szCs w:val="28"/>
        </w:rPr>
        <w:t xml:space="preserve">Действия </w:t>
      </w:r>
      <w:r w:rsidRPr="00E37B39" w:rsidR="00F9175D">
        <w:rPr>
          <w:sz w:val="28"/>
          <w:szCs w:val="28"/>
        </w:rPr>
        <w:t xml:space="preserve">Шокирова Т.Г. </w:t>
      </w:r>
      <w:r w:rsidRPr="00E37B39">
        <w:rPr>
          <w:sz w:val="28"/>
          <w:szCs w:val="28"/>
        </w:rPr>
        <w:t>суд</w:t>
      </w:r>
      <w:r w:rsidRPr="00E37B39" w:rsidR="00BE00C7">
        <w:rPr>
          <w:sz w:val="28"/>
          <w:szCs w:val="28"/>
        </w:rPr>
        <w:t>ья</w:t>
      </w:r>
      <w:r w:rsidRPr="00E37B39">
        <w:rPr>
          <w:sz w:val="28"/>
          <w:szCs w:val="28"/>
        </w:rPr>
        <w:t xml:space="preserve"> квалифицирует по ч</w:t>
      </w:r>
      <w:r w:rsidRPr="00E37B39" w:rsidR="00380BC3">
        <w:rPr>
          <w:sz w:val="28"/>
          <w:szCs w:val="28"/>
        </w:rPr>
        <w:t>асти</w:t>
      </w:r>
      <w:r w:rsidRPr="00E37B39">
        <w:rPr>
          <w:sz w:val="28"/>
          <w:szCs w:val="28"/>
        </w:rPr>
        <w:t xml:space="preserve"> 1 ст</w:t>
      </w:r>
      <w:r w:rsidRPr="00E37B39" w:rsidR="00380BC3">
        <w:rPr>
          <w:sz w:val="28"/>
          <w:szCs w:val="28"/>
        </w:rPr>
        <w:t>атьи</w:t>
      </w:r>
      <w:r w:rsidRPr="00E37B39">
        <w:rPr>
          <w:sz w:val="28"/>
          <w:szCs w:val="28"/>
        </w:rPr>
        <w:t xml:space="preserve"> 12.26 КоАП РФ</w:t>
      </w:r>
      <w:r w:rsidRPr="00E37B39" w:rsidR="00380BC3">
        <w:rPr>
          <w:sz w:val="28"/>
          <w:szCs w:val="28"/>
        </w:rPr>
        <w:t>, то есть н</w:t>
      </w:r>
      <w:r w:rsidRPr="00E37B39">
        <w:rPr>
          <w:sz w:val="28"/>
          <w:szCs w:val="28"/>
        </w:rPr>
        <w:t>евыполнение водителем законного требования уполномоченного должностного лица о прохождении медицинского освидетельствования на состояние опьянения</w:t>
      </w:r>
      <w:r w:rsidRPr="00E37B39" w:rsidR="00BC1D59">
        <w:rPr>
          <w:sz w:val="28"/>
          <w:szCs w:val="28"/>
        </w:rPr>
        <w:t>, если такие действия не содержат уголовно наказуемого деяния</w:t>
      </w:r>
      <w:r w:rsidRPr="00E37B39">
        <w:rPr>
          <w:sz w:val="28"/>
          <w:szCs w:val="28"/>
        </w:rPr>
        <w:t>.</w:t>
      </w:r>
    </w:p>
    <w:p w:rsidR="00DA1288" w:rsidRPr="00E37B39" w:rsidP="00DA1288">
      <w:pPr>
        <w:ind w:firstLine="709"/>
        <w:jc w:val="both"/>
        <w:rPr>
          <w:sz w:val="28"/>
          <w:szCs w:val="28"/>
        </w:rPr>
      </w:pPr>
      <w:r w:rsidRPr="00E37B39">
        <w:rPr>
          <w:sz w:val="28"/>
          <w:szCs w:val="28"/>
        </w:rPr>
        <w:t xml:space="preserve">Обстоятельств, перечисленных в статье 29.2 КоАП РФ, исключающих возможность рассмотрения дела, не имеется. </w:t>
      </w:r>
    </w:p>
    <w:p w:rsidR="00DA1288" w:rsidRPr="00E37B39" w:rsidP="00DA1288">
      <w:pPr>
        <w:tabs>
          <w:tab w:val="left" w:pos="567"/>
        </w:tabs>
        <w:ind w:firstLine="709"/>
        <w:jc w:val="both"/>
        <w:rPr>
          <w:sz w:val="28"/>
          <w:szCs w:val="28"/>
        </w:rPr>
      </w:pPr>
      <w:r w:rsidRPr="00E37B39">
        <w:rPr>
          <w:sz w:val="28"/>
          <w:szCs w:val="28"/>
        </w:rPr>
        <w:t xml:space="preserve">Обстоятельств, предусмотренных ст. 4.2 КоАП РФ, смягчающих административную ответственность, </w:t>
      </w:r>
      <w:r w:rsidRPr="00E37B39" w:rsidR="00832872">
        <w:rPr>
          <w:sz w:val="28"/>
          <w:szCs w:val="28"/>
        </w:rPr>
        <w:t>судом не установлено.</w:t>
      </w:r>
    </w:p>
    <w:p w:rsidR="00DA1288" w:rsidRPr="00E37B39" w:rsidP="00DA1288">
      <w:pPr>
        <w:suppressAutoHyphens/>
        <w:ind w:firstLine="709"/>
        <w:jc w:val="both"/>
        <w:rPr>
          <w:sz w:val="28"/>
          <w:szCs w:val="28"/>
        </w:rPr>
      </w:pPr>
      <w:r w:rsidRPr="00E37B39">
        <w:rPr>
          <w:sz w:val="28"/>
          <w:szCs w:val="28"/>
        </w:rPr>
        <w:t>Обстоятельств, отягчающих административную ответственность, предусмотренным ст. 4.3 КоАП РФ, судом не установлено.</w:t>
      </w:r>
    </w:p>
    <w:p w:rsidR="00DA1288" w:rsidRPr="00E37B39" w:rsidP="00DA1288">
      <w:pPr>
        <w:ind w:firstLine="709"/>
        <w:jc w:val="both"/>
        <w:rPr>
          <w:sz w:val="28"/>
          <w:szCs w:val="28"/>
        </w:rPr>
      </w:pPr>
      <w:r w:rsidRPr="00E37B39">
        <w:rPr>
          <w:sz w:val="28"/>
          <w:szCs w:val="28"/>
        </w:rPr>
        <w:t>Обстоятельства, исключающие производство по делу об административном правонарушении и указанные в статье 24.5 КоАП РФ, а также обстоятельства, предусмотренные статьей 29.2 КоАП РФ, исключающие возможность рассмотрения дела, не установлены.</w:t>
      </w:r>
    </w:p>
    <w:p w:rsidR="00DA1288" w:rsidRPr="00E37B39" w:rsidP="00DA1288">
      <w:pPr>
        <w:ind w:firstLine="709"/>
        <w:jc w:val="both"/>
        <w:rPr>
          <w:sz w:val="28"/>
          <w:szCs w:val="28"/>
        </w:rPr>
      </w:pPr>
      <w:r w:rsidRPr="00E37B39">
        <w:rPr>
          <w:sz w:val="28"/>
          <w:szCs w:val="28"/>
        </w:rPr>
        <w:t>Согласно статьи 3.1 КоАП РФ,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rsidR="00DA1288" w:rsidRPr="00E37B39" w:rsidP="00DA1288">
      <w:pPr>
        <w:ind w:firstLine="709"/>
        <w:jc w:val="both"/>
        <w:rPr>
          <w:sz w:val="28"/>
          <w:szCs w:val="28"/>
        </w:rPr>
      </w:pPr>
      <w:r w:rsidRPr="00E37B39">
        <w:rPr>
          <w:sz w:val="28"/>
          <w:szCs w:val="28"/>
        </w:rPr>
        <w:t xml:space="preserve">При определении меры наказания судья учитывает характер и степень общественной опасности правонарушения, данные о личности </w:t>
      </w:r>
      <w:r w:rsidRPr="00E37B39" w:rsidR="00F9175D">
        <w:rPr>
          <w:sz w:val="28"/>
          <w:szCs w:val="28"/>
        </w:rPr>
        <w:t>Шокирова Т.Г.</w:t>
      </w:r>
      <w:r w:rsidRPr="00E37B39">
        <w:rPr>
          <w:sz w:val="28"/>
          <w:szCs w:val="28"/>
        </w:rPr>
        <w:t>, обстоятельства совершенного правонарушения, смягчающие и отягчающие обстоятельства, отношение к содеянному.</w:t>
      </w:r>
    </w:p>
    <w:p w:rsidR="00DA1288" w:rsidRPr="00E37B39" w:rsidP="00DA1288">
      <w:pPr>
        <w:ind w:firstLine="709"/>
        <w:jc w:val="both"/>
        <w:rPr>
          <w:sz w:val="28"/>
          <w:szCs w:val="28"/>
        </w:rPr>
      </w:pPr>
      <w:r w:rsidRPr="00E37B39">
        <w:rPr>
          <w:sz w:val="28"/>
          <w:szCs w:val="28"/>
        </w:rPr>
        <w:t>На основании изложенного и руководствуясь статьями 25.1, 29.9-29.11 КоАП РФ, мировой судья</w:t>
      </w:r>
    </w:p>
    <w:p w:rsidR="00F9175D" w:rsidRPr="00E37B39" w:rsidP="003A40F1">
      <w:pPr>
        <w:jc w:val="center"/>
        <w:rPr>
          <w:sz w:val="28"/>
          <w:szCs w:val="28"/>
        </w:rPr>
      </w:pPr>
    </w:p>
    <w:p w:rsidR="003A40F1" w:rsidRPr="00E37B39" w:rsidP="003A40F1">
      <w:pPr>
        <w:jc w:val="center"/>
        <w:rPr>
          <w:sz w:val="28"/>
          <w:szCs w:val="28"/>
        </w:rPr>
      </w:pPr>
      <w:r w:rsidRPr="00E37B39">
        <w:rPr>
          <w:sz w:val="28"/>
          <w:szCs w:val="28"/>
        </w:rPr>
        <w:t>постановил:</w:t>
      </w:r>
    </w:p>
    <w:p w:rsidR="00E538B1" w:rsidRPr="00E37B39" w:rsidP="003A40F1">
      <w:pPr>
        <w:jc w:val="center"/>
        <w:rPr>
          <w:sz w:val="28"/>
          <w:szCs w:val="28"/>
        </w:rPr>
      </w:pPr>
    </w:p>
    <w:p w:rsidR="00EF18F5" w:rsidRPr="00E37B39" w:rsidP="00E51E44">
      <w:pPr>
        <w:ind w:firstLine="709"/>
        <w:jc w:val="both"/>
        <w:rPr>
          <w:sz w:val="28"/>
          <w:szCs w:val="28"/>
        </w:rPr>
      </w:pPr>
      <w:r w:rsidRPr="00E37B39">
        <w:rPr>
          <w:sz w:val="28"/>
          <w:szCs w:val="28"/>
        </w:rPr>
        <w:t xml:space="preserve">Шокирова Темуршоха Гайратовича </w:t>
      </w:r>
      <w:r w:rsidRPr="00E37B39" w:rsidR="00B223AF">
        <w:rPr>
          <w:sz w:val="28"/>
          <w:szCs w:val="28"/>
        </w:rPr>
        <w:t xml:space="preserve">признать </w:t>
      </w:r>
      <w:r w:rsidRPr="00E37B39" w:rsidR="00D04F10">
        <w:rPr>
          <w:sz w:val="28"/>
          <w:szCs w:val="28"/>
        </w:rPr>
        <w:t>виновн</w:t>
      </w:r>
      <w:r w:rsidRPr="00E37B39" w:rsidR="008E2BFD">
        <w:rPr>
          <w:sz w:val="28"/>
          <w:szCs w:val="28"/>
        </w:rPr>
        <w:t>ым</w:t>
      </w:r>
      <w:r w:rsidRPr="00E37B39" w:rsidR="001B593F">
        <w:rPr>
          <w:sz w:val="28"/>
          <w:szCs w:val="28"/>
        </w:rPr>
        <w:t xml:space="preserve"> </w:t>
      </w:r>
      <w:r w:rsidRPr="00E37B39" w:rsidR="00D04F10">
        <w:rPr>
          <w:sz w:val="28"/>
          <w:szCs w:val="28"/>
        </w:rPr>
        <w:t>в совершении административного правонарушения, предусмотренного частью 1 статьи 12.26 Кодекса Российской Федерации об административных правонарушениях, и назначить е</w:t>
      </w:r>
      <w:r w:rsidRPr="00E37B39" w:rsidR="008E2BFD">
        <w:rPr>
          <w:sz w:val="28"/>
          <w:szCs w:val="28"/>
        </w:rPr>
        <w:t>му</w:t>
      </w:r>
      <w:r w:rsidRPr="00E37B39" w:rsidR="00D04F10">
        <w:rPr>
          <w:sz w:val="28"/>
          <w:szCs w:val="28"/>
        </w:rPr>
        <w:t xml:space="preserve"> административное наказание в виде административного ш</w:t>
      </w:r>
      <w:r w:rsidRPr="00E37B39" w:rsidR="007A07DA">
        <w:rPr>
          <w:sz w:val="28"/>
          <w:szCs w:val="28"/>
        </w:rPr>
        <w:t>трафа в размере 30 000 (тридцати тысяч</w:t>
      </w:r>
      <w:r w:rsidRPr="00E37B39" w:rsidR="00D04F10">
        <w:rPr>
          <w:sz w:val="28"/>
          <w:szCs w:val="28"/>
        </w:rPr>
        <w:t xml:space="preserve">) рублей с </w:t>
      </w:r>
      <w:r w:rsidRPr="00E37B39" w:rsidR="00D04F10">
        <w:rPr>
          <w:sz w:val="28"/>
          <w:szCs w:val="28"/>
        </w:rPr>
        <w:t xml:space="preserve">лишением права управления транспортными средствами на срок </w:t>
      </w:r>
      <w:r w:rsidRPr="00E37B39" w:rsidR="007D7105">
        <w:rPr>
          <w:sz w:val="28"/>
          <w:szCs w:val="28"/>
        </w:rPr>
        <w:t xml:space="preserve">1 (один) год </w:t>
      </w:r>
      <w:r w:rsidRPr="00E37B39" w:rsidR="00E37B39">
        <w:rPr>
          <w:sz w:val="28"/>
          <w:szCs w:val="28"/>
        </w:rPr>
        <w:t>10</w:t>
      </w:r>
      <w:r w:rsidRPr="00E37B39" w:rsidR="007D7105">
        <w:rPr>
          <w:sz w:val="28"/>
          <w:szCs w:val="28"/>
        </w:rPr>
        <w:t xml:space="preserve"> </w:t>
      </w:r>
      <w:r w:rsidRPr="00E37B39" w:rsidR="001F7AD5">
        <w:rPr>
          <w:sz w:val="28"/>
          <w:szCs w:val="28"/>
        </w:rPr>
        <w:t>(</w:t>
      </w:r>
      <w:r w:rsidRPr="00E37B39" w:rsidR="00E37B39">
        <w:rPr>
          <w:sz w:val="28"/>
          <w:szCs w:val="28"/>
        </w:rPr>
        <w:t>десять</w:t>
      </w:r>
      <w:r w:rsidRPr="00E37B39" w:rsidR="001F7AD5">
        <w:rPr>
          <w:sz w:val="28"/>
          <w:szCs w:val="28"/>
        </w:rPr>
        <w:t>) месяцев</w:t>
      </w:r>
      <w:r w:rsidRPr="00E37B39">
        <w:rPr>
          <w:sz w:val="28"/>
          <w:szCs w:val="28"/>
        </w:rPr>
        <w:t>.</w:t>
      </w:r>
    </w:p>
    <w:p w:rsidR="007A07DA" w:rsidRPr="00E37B39" w:rsidP="00E51E44">
      <w:pPr>
        <w:ind w:firstLine="709"/>
        <w:jc w:val="both"/>
        <w:rPr>
          <w:sz w:val="28"/>
          <w:szCs w:val="28"/>
        </w:rPr>
      </w:pPr>
      <w:r w:rsidRPr="00E37B39">
        <w:rPr>
          <w:sz w:val="28"/>
          <w:szCs w:val="28"/>
        </w:rPr>
        <w:t>Постановление может быть обжаловано в течение десяти суток со дня вручения или получения копии постановления в Сургутский городской суд Ханты-Мансийского автономного округа – Югры через миро</w:t>
      </w:r>
      <w:r w:rsidRPr="00E37B39" w:rsidR="00DA16F8">
        <w:rPr>
          <w:sz w:val="28"/>
          <w:szCs w:val="28"/>
        </w:rPr>
        <w:t xml:space="preserve">вого судью судебного участка № </w:t>
      </w:r>
      <w:r w:rsidRPr="00E37B39" w:rsidR="00EB5D2D">
        <w:rPr>
          <w:sz w:val="28"/>
          <w:szCs w:val="28"/>
        </w:rPr>
        <w:t>1</w:t>
      </w:r>
      <w:r w:rsidRPr="00E37B39" w:rsidR="000614FC">
        <w:rPr>
          <w:sz w:val="28"/>
          <w:szCs w:val="28"/>
        </w:rPr>
        <w:t>3</w:t>
      </w:r>
      <w:r w:rsidRPr="00E37B39">
        <w:rPr>
          <w:sz w:val="28"/>
          <w:szCs w:val="28"/>
        </w:rPr>
        <w:t xml:space="preserve"> Сургутского судебного района города окружного значения Сургута Ханты-Мансийского автономного округа – Югры.</w:t>
      </w:r>
    </w:p>
    <w:p w:rsidR="00F17E20" w:rsidRPr="00E37B39" w:rsidP="00C86800">
      <w:pPr>
        <w:jc w:val="both"/>
        <w:rPr>
          <w:sz w:val="28"/>
          <w:szCs w:val="28"/>
        </w:rPr>
      </w:pPr>
    </w:p>
    <w:p w:rsidR="00C86800" w:rsidRPr="00E37B39" w:rsidP="00C86800">
      <w:pPr>
        <w:jc w:val="both"/>
        <w:rPr>
          <w:sz w:val="28"/>
          <w:szCs w:val="28"/>
        </w:rPr>
      </w:pPr>
      <w:r w:rsidRPr="00E37B39">
        <w:rPr>
          <w:sz w:val="28"/>
          <w:szCs w:val="28"/>
        </w:rPr>
        <w:t>Мировой судья                                                                                  Д.Б. Айткулова</w:t>
      </w:r>
    </w:p>
    <w:p w:rsidR="00C86800" w:rsidRPr="00E37B39" w:rsidP="00557CE2">
      <w:pPr>
        <w:ind w:firstLine="567"/>
        <w:jc w:val="both"/>
        <w:rPr>
          <w:sz w:val="22"/>
          <w:szCs w:val="22"/>
        </w:rPr>
      </w:pPr>
      <w:r w:rsidRPr="00E37B39">
        <w:rPr>
          <w:sz w:val="22"/>
          <w:szCs w:val="22"/>
        </w:rPr>
        <w:t xml:space="preserve">Судебный акт не вступил в законную силу по состоянию на </w:t>
      </w:r>
      <w:r w:rsidRPr="00E37B39" w:rsidR="00F9175D">
        <w:rPr>
          <w:sz w:val="22"/>
          <w:szCs w:val="22"/>
        </w:rPr>
        <w:t>17</w:t>
      </w:r>
      <w:r w:rsidRPr="00E37B39" w:rsidR="00832872">
        <w:rPr>
          <w:sz w:val="22"/>
          <w:szCs w:val="22"/>
        </w:rPr>
        <w:t>.04</w:t>
      </w:r>
      <w:r w:rsidRPr="00E37B39" w:rsidR="00270BDE">
        <w:rPr>
          <w:sz w:val="22"/>
          <w:szCs w:val="22"/>
        </w:rPr>
        <w:t>.2024</w:t>
      </w:r>
      <w:r w:rsidRPr="00E37B39">
        <w:rPr>
          <w:sz w:val="22"/>
          <w:szCs w:val="22"/>
        </w:rPr>
        <w:t xml:space="preserve"> года </w:t>
      </w:r>
    </w:p>
    <w:p w:rsidR="00997031" w:rsidRPr="00E37B39" w:rsidP="00C86800">
      <w:pPr>
        <w:ind w:firstLine="567"/>
        <w:jc w:val="both"/>
        <w:rPr>
          <w:sz w:val="22"/>
          <w:szCs w:val="22"/>
        </w:rPr>
      </w:pPr>
      <w:r w:rsidRPr="00E37B39">
        <w:rPr>
          <w:sz w:val="22"/>
          <w:szCs w:val="22"/>
        </w:rPr>
        <w:t xml:space="preserve">Штраф подлежит уплате на расчетный счет 40102810245370000007 в РКЦ г. Ханты-Мансийска ИНН 8601010390 КПП 860101001 БИК 007162163 ОКТМО 71876000 КБК 188 116 0 112301000 1140  номер счета получателя: 03100643000000018700 Получатель: УФК  по Ханты – Мансийскому  автономному округу  -  Югре (УМВД России по Ханты-Мансийскому автономному округу – Югре), адрес: ул. Ленина д. 55, г. Ханты-Мансийск, Тюменская область, 628000. УИН </w:t>
      </w:r>
      <w:r w:rsidRPr="00E37B39" w:rsidR="00F9175D">
        <w:rPr>
          <w:sz w:val="22"/>
          <w:szCs w:val="22"/>
        </w:rPr>
        <w:t>18810486240320007863</w:t>
      </w:r>
      <w:r w:rsidRPr="00E37B39">
        <w:rPr>
          <w:sz w:val="22"/>
          <w:szCs w:val="22"/>
        </w:rPr>
        <w:t xml:space="preserve">. </w:t>
      </w:r>
    </w:p>
    <w:p w:rsidR="00C86800" w:rsidRPr="00E37B39" w:rsidP="00C86800">
      <w:pPr>
        <w:ind w:firstLine="567"/>
        <w:jc w:val="both"/>
        <w:rPr>
          <w:sz w:val="22"/>
          <w:szCs w:val="22"/>
        </w:rPr>
      </w:pPr>
      <w:r w:rsidRPr="00E37B39">
        <w:rPr>
          <w:sz w:val="22"/>
          <w:szCs w:val="22"/>
        </w:rPr>
        <w:t>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менее одной тысячи рублей, либо административному аресту на срок до 15 суток, либо обязательных работ на срок до пятидесяти часов.</w:t>
      </w:r>
    </w:p>
    <w:p w:rsidR="00C86800" w:rsidRPr="00E37B39" w:rsidP="00C86800">
      <w:pPr>
        <w:ind w:firstLine="567"/>
        <w:jc w:val="both"/>
        <w:rPr>
          <w:sz w:val="22"/>
          <w:szCs w:val="22"/>
        </w:rPr>
      </w:pPr>
      <w:r w:rsidRPr="00E37B39">
        <w:rPr>
          <w:sz w:val="22"/>
          <w:szCs w:val="22"/>
        </w:rPr>
        <w:t xml:space="preserve">Копию квитанции об оплате административного штрафа необходимо представить по адресу: г. Сургут, ул. Гагарина, д. 9, каб. 101. </w:t>
      </w:r>
    </w:p>
    <w:p w:rsidR="00C86800" w:rsidRPr="00E37B39" w:rsidP="00C86800">
      <w:pPr>
        <w:ind w:firstLine="567"/>
        <w:jc w:val="both"/>
        <w:rPr>
          <w:sz w:val="22"/>
          <w:szCs w:val="22"/>
        </w:rPr>
      </w:pPr>
      <w:r w:rsidRPr="00E37B39">
        <w:rPr>
          <w:sz w:val="22"/>
          <w:szCs w:val="22"/>
        </w:rPr>
        <w:t>В соответствии со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C86800" w:rsidRPr="00E37B39" w:rsidP="00C86800">
      <w:pPr>
        <w:ind w:firstLine="567"/>
        <w:jc w:val="both"/>
        <w:rPr>
          <w:sz w:val="22"/>
          <w:szCs w:val="22"/>
        </w:rPr>
      </w:pPr>
      <w:r w:rsidRPr="00E37B39">
        <w:rPr>
          <w:sz w:val="22"/>
          <w:szCs w:val="22"/>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водительское удостоверение в ГИБДД УМВД России по г. Сургуту. В случае уклонения лица, лишенного специального права, от сдачи соответствующего удостоверения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w:t>
      </w:r>
    </w:p>
    <w:p w:rsidR="004D0897" w:rsidRPr="00E37B39" w:rsidP="00C86800">
      <w:pPr>
        <w:ind w:right="-1"/>
        <w:jc w:val="both"/>
        <w:rPr>
          <w:sz w:val="22"/>
          <w:szCs w:val="22"/>
        </w:rPr>
      </w:pPr>
    </w:p>
    <w:sectPr w:rsidSect="00635474">
      <w:pgSz w:w="11906" w:h="16838"/>
      <w:pgMar w:top="425" w:right="851"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C3"/>
    <w:rsid w:val="00013A94"/>
    <w:rsid w:val="0001591C"/>
    <w:rsid w:val="0002114D"/>
    <w:rsid w:val="000250BD"/>
    <w:rsid w:val="000300C0"/>
    <w:rsid w:val="00030C2A"/>
    <w:rsid w:val="0003111B"/>
    <w:rsid w:val="00052499"/>
    <w:rsid w:val="000566AE"/>
    <w:rsid w:val="000614FC"/>
    <w:rsid w:val="000732DB"/>
    <w:rsid w:val="00075CF1"/>
    <w:rsid w:val="000A315B"/>
    <w:rsid w:val="000B2B51"/>
    <w:rsid w:val="000B4A30"/>
    <w:rsid w:val="000C7DFD"/>
    <w:rsid w:val="000D336F"/>
    <w:rsid w:val="000D3A4C"/>
    <w:rsid w:val="000D5924"/>
    <w:rsid w:val="000D7277"/>
    <w:rsid w:val="000E6B66"/>
    <w:rsid w:val="000F1F46"/>
    <w:rsid w:val="001036EF"/>
    <w:rsid w:val="00110175"/>
    <w:rsid w:val="001147F7"/>
    <w:rsid w:val="001301BC"/>
    <w:rsid w:val="001419BE"/>
    <w:rsid w:val="00144AED"/>
    <w:rsid w:val="00144DF4"/>
    <w:rsid w:val="00150032"/>
    <w:rsid w:val="00160A36"/>
    <w:rsid w:val="001644D3"/>
    <w:rsid w:val="0016559E"/>
    <w:rsid w:val="00171E8B"/>
    <w:rsid w:val="00175554"/>
    <w:rsid w:val="0017792E"/>
    <w:rsid w:val="00194296"/>
    <w:rsid w:val="001A55C3"/>
    <w:rsid w:val="001A61C5"/>
    <w:rsid w:val="001B3E61"/>
    <w:rsid w:val="001B57BA"/>
    <w:rsid w:val="001B593F"/>
    <w:rsid w:val="001E3EF8"/>
    <w:rsid w:val="001F0D9C"/>
    <w:rsid w:val="001F18CB"/>
    <w:rsid w:val="001F31AF"/>
    <w:rsid w:val="001F3EE3"/>
    <w:rsid w:val="001F6DCB"/>
    <w:rsid w:val="001F73FC"/>
    <w:rsid w:val="001F7AD5"/>
    <w:rsid w:val="00204C9C"/>
    <w:rsid w:val="00206968"/>
    <w:rsid w:val="00210FC9"/>
    <w:rsid w:val="0021512C"/>
    <w:rsid w:val="002153B6"/>
    <w:rsid w:val="002271AF"/>
    <w:rsid w:val="00230C0D"/>
    <w:rsid w:val="00231A0F"/>
    <w:rsid w:val="00236C6A"/>
    <w:rsid w:val="00243614"/>
    <w:rsid w:val="00253192"/>
    <w:rsid w:val="002532A0"/>
    <w:rsid w:val="00262180"/>
    <w:rsid w:val="002634F9"/>
    <w:rsid w:val="00270BDE"/>
    <w:rsid w:val="00271293"/>
    <w:rsid w:val="00285F74"/>
    <w:rsid w:val="00291FEA"/>
    <w:rsid w:val="00292965"/>
    <w:rsid w:val="002A1FF4"/>
    <w:rsid w:val="002A5460"/>
    <w:rsid w:val="002A5CDC"/>
    <w:rsid w:val="002C1D41"/>
    <w:rsid w:val="002C3FB8"/>
    <w:rsid w:val="002C48AD"/>
    <w:rsid w:val="002C58E2"/>
    <w:rsid w:val="002C62CE"/>
    <w:rsid w:val="002C6912"/>
    <w:rsid w:val="002D3F75"/>
    <w:rsid w:val="002E0B3D"/>
    <w:rsid w:val="002E0B95"/>
    <w:rsid w:val="002E69B5"/>
    <w:rsid w:val="002F30A9"/>
    <w:rsid w:val="002F5E50"/>
    <w:rsid w:val="002F773A"/>
    <w:rsid w:val="0030750E"/>
    <w:rsid w:val="00310554"/>
    <w:rsid w:val="00312132"/>
    <w:rsid w:val="003128DC"/>
    <w:rsid w:val="00321CC2"/>
    <w:rsid w:val="00324E2E"/>
    <w:rsid w:val="00331188"/>
    <w:rsid w:val="0033315A"/>
    <w:rsid w:val="00334405"/>
    <w:rsid w:val="00342EF2"/>
    <w:rsid w:val="0034372F"/>
    <w:rsid w:val="00353788"/>
    <w:rsid w:val="00354028"/>
    <w:rsid w:val="0035439E"/>
    <w:rsid w:val="00367D80"/>
    <w:rsid w:val="00380BC3"/>
    <w:rsid w:val="00383F9C"/>
    <w:rsid w:val="0038726B"/>
    <w:rsid w:val="003A40F1"/>
    <w:rsid w:val="003A6AD4"/>
    <w:rsid w:val="003B291F"/>
    <w:rsid w:val="003C7525"/>
    <w:rsid w:val="003E0048"/>
    <w:rsid w:val="003E164D"/>
    <w:rsid w:val="00403E00"/>
    <w:rsid w:val="0042531F"/>
    <w:rsid w:val="0042698E"/>
    <w:rsid w:val="00430AFA"/>
    <w:rsid w:val="00435D5F"/>
    <w:rsid w:val="00441711"/>
    <w:rsid w:val="00445CC2"/>
    <w:rsid w:val="00451D71"/>
    <w:rsid w:val="0045779E"/>
    <w:rsid w:val="00463393"/>
    <w:rsid w:val="00476455"/>
    <w:rsid w:val="004776CE"/>
    <w:rsid w:val="0048068D"/>
    <w:rsid w:val="00481F36"/>
    <w:rsid w:val="0048393F"/>
    <w:rsid w:val="0049306A"/>
    <w:rsid w:val="00497D71"/>
    <w:rsid w:val="004A10F1"/>
    <w:rsid w:val="004A3E85"/>
    <w:rsid w:val="004A5137"/>
    <w:rsid w:val="004A615C"/>
    <w:rsid w:val="004B2142"/>
    <w:rsid w:val="004B4A8F"/>
    <w:rsid w:val="004B6006"/>
    <w:rsid w:val="004C3F64"/>
    <w:rsid w:val="004C405E"/>
    <w:rsid w:val="004D0897"/>
    <w:rsid w:val="004D6373"/>
    <w:rsid w:val="004E25EA"/>
    <w:rsid w:val="004E5EDE"/>
    <w:rsid w:val="004E6098"/>
    <w:rsid w:val="005010A3"/>
    <w:rsid w:val="0050123E"/>
    <w:rsid w:val="005039F9"/>
    <w:rsid w:val="00514CA4"/>
    <w:rsid w:val="005165D5"/>
    <w:rsid w:val="005329CE"/>
    <w:rsid w:val="00533F31"/>
    <w:rsid w:val="005349DC"/>
    <w:rsid w:val="005351CA"/>
    <w:rsid w:val="00540827"/>
    <w:rsid w:val="005449D3"/>
    <w:rsid w:val="00557CE2"/>
    <w:rsid w:val="00565F3A"/>
    <w:rsid w:val="00574B17"/>
    <w:rsid w:val="00577293"/>
    <w:rsid w:val="00586332"/>
    <w:rsid w:val="005A06BF"/>
    <w:rsid w:val="005A6348"/>
    <w:rsid w:val="005A718D"/>
    <w:rsid w:val="005B3421"/>
    <w:rsid w:val="005C0265"/>
    <w:rsid w:val="005C32BE"/>
    <w:rsid w:val="005C72E8"/>
    <w:rsid w:val="005D416C"/>
    <w:rsid w:val="005E1E1F"/>
    <w:rsid w:val="005E33F5"/>
    <w:rsid w:val="005E3697"/>
    <w:rsid w:val="005F256E"/>
    <w:rsid w:val="005F397F"/>
    <w:rsid w:val="006017C2"/>
    <w:rsid w:val="00610AAC"/>
    <w:rsid w:val="00612A55"/>
    <w:rsid w:val="00616F84"/>
    <w:rsid w:val="006174E7"/>
    <w:rsid w:val="006209DD"/>
    <w:rsid w:val="00627538"/>
    <w:rsid w:val="00633E6B"/>
    <w:rsid w:val="00634A01"/>
    <w:rsid w:val="00635474"/>
    <w:rsid w:val="0063550A"/>
    <w:rsid w:val="00641283"/>
    <w:rsid w:val="006450CC"/>
    <w:rsid w:val="00645F4A"/>
    <w:rsid w:val="00646899"/>
    <w:rsid w:val="00647142"/>
    <w:rsid w:val="0065066A"/>
    <w:rsid w:val="00650923"/>
    <w:rsid w:val="0067492F"/>
    <w:rsid w:val="006804EB"/>
    <w:rsid w:val="006806C1"/>
    <w:rsid w:val="006A66D6"/>
    <w:rsid w:val="006A7F06"/>
    <w:rsid w:val="006B208A"/>
    <w:rsid w:val="006B4B93"/>
    <w:rsid w:val="006D1F57"/>
    <w:rsid w:val="006E2011"/>
    <w:rsid w:val="006E6425"/>
    <w:rsid w:val="006F0D2E"/>
    <w:rsid w:val="006F133A"/>
    <w:rsid w:val="006F446E"/>
    <w:rsid w:val="00702370"/>
    <w:rsid w:val="00703202"/>
    <w:rsid w:val="00710B31"/>
    <w:rsid w:val="0071210A"/>
    <w:rsid w:val="00716200"/>
    <w:rsid w:val="00716699"/>
    <w:rsid w:val="00722612"/>
    <w:rsid w:val="00730007"/>
    <w:rsid w:val="0073076A"/>
    <w:rsid w:val="007330FF"/>
    <w:rsid w:val="00737A0A"/>
    <w:rsid w:val="00772BEE"/>
    <w:rsid w:val="007800B8"/>
    <w:rsid w:val="00786200"/>
    <w:rsid w:val="00795360"/>
    <w:rsid w:val="00795B6C"/>
    <w:rsid w:val="007A07DA"/>
    <w:rsid w:val="007A4A1C"/>
    <w:rsid w:val="007B2E40"/>
    <w:rsid w:val="007D0770"/>
    <w:rsid w:val="007D4213"/>
    <w:rsid w:val="007D5055"/>
    <w:rsid w:val="007D6CD9"/>
    <w:rsid w:val="007D7105"/>
    <w:rsid w:val="007D7C84"/>
    <w:rsid w:val="007F0399"/>
    <w:rsid w:val="007F609B"/>
    <w:rsid w:val="0080673A"/>
    <w:rsid w:val="0080690B"/>
    <w:rsid w:val="0080731F"/>
    <w:rsid w:val="008103F9"/>
    <w:rsid w:val="00823F6C"/>
    <w:rsid w:val="0083103F"/>
    <w:rsid w:val="00832872"/>
    <w:rsid w:val="0083738E"/>
    <w:rsid w:val="008404E6"/>
    <w:rsid w:val="008430ED"/>
    <w:rsid w:val="00845861"/>
    <w:rsid w:val="00851375"/>
    <w:rsid w:val="0086276F"/>
    <w:rsid w:val="0086352E"/>
    <w:rsid w:val="0086676E"/>
    <w:rsid w:val="0087113C"/>
    <w:rsid w:val="00880857"/>
    <w:rsid w:val="00886FAD"/>
    <w:rsid w:val="00893FF2"/>
    <w:rsid w:val="00896F24"/>
    <w:rsid w:val="008A1303"/>
    <w:rsid w:val="008A3C6E"/>
    <w:rsid w:val="008A3D93"/>
    <w:rsid w:val="008A6988"/>
    <w:rsid w:val="008B1906"/>
    <w:rsid w:val="008C17B0"/>
    <w:rsid w:val="008C2223"/>
    <w:rsid w:val="008E013C"/>
    <w:rsid w:val="008E2BFD"/>
    <w:rsid w:val="008E2C36"/>
    <w:rsid w:val="008E49F3"/>
    <w:rsid w:val="008F6695"/>
    <w:rsid w:val="00901591"/>
    <w:rsid w:val="009037A7"/>
    <w:rsid w:val="009111FE"/>
    <w:rsid w:val="009170B0"/>
    <w:rsid w:val="0092241A"/>
    <w:rsid w:val="00924CCE"/>
    <w:rsid w:val="0092628D"/>
    <w:rsid w:val="009327DB"/>
    <w:rsid w:val="00935E27"/>
    <w:rsid w:val="009575FA"/>
    <w:rsid w:val="009615CD"/>
    <w:rsid w:val="009648C8"/>
    <w:rsid w:val="00972A73"/>
    <w:rsid w:val="00973D15"/>
    <w:rsid w:val="00981DD1"/>
    <w:rsid w:val="00982C79"/>
    <w:rsid w:val="00983611"/>
    <w:rsid w:val="0099059B"/>
    <w:rsid w:val="00990A88"/>
    <w:rsid w:val="00991FD0"/>
    <w:rsid w:val="00997031"/>
    <w:rsid w:val="009A28F6"/>
    <w:rsid w:val="009B4063"/>
    <w:rsid w:val="009B56A4"/>
    <w:rsid w:val="009C2178"/>
    <w:rsid w:val="009D198E"/>
    <w:rsid w:val="009D6034"/>
    <w:rsid w:val="009E02FF"/>
    <w:rsid w:val="009F5783"/>
    <w:rsid w:val="00A011A2"/>
    <w:rsid w:val="00A04D42"/>
    <w:rsid w:val="00A06998"/>
    <w:rsid w:val="00A147CF"/>
    <w:rsid w:val="00A161F5"/>
    <w:rsid w:val="00A17883"/>
    <w:rsid w:val="00A2225D"/>
    <w:rsid w:val="00A254FA"/>
    <w:rsid w:val="00A36528"/>
    <w:rsid w:val="00A51AE5"/>
    <w:rsid w:val="00A5239D"/>
    <w:rsid w:val="00A616AF"/>
    <w:rsid w:val="00A61BF9"/>
    <w:rsid w:val="00A65FAB"/>
    <w:rsid w:val="00A708A8"/>
    <w:rsid w:val="00A72D0F"/>
    <w:rsid w:val="00A76D13"/>
    <w:rsid w:val="00A833B7"/>
    <w:rsid w:val="00A85047"/>
    <w:rsid w:val="00A93173"/>
    <w:rsid w:val="00AA622F"/>
    <w:rsid w:val="00AB314A"/>
    <w:rsid w:val="00AB576A"/>
    <w:rsid w:val="00AC0959"/>
    <w:rsid w:val="00AC0FB7"/>
    <w:rsid w:val="00AC1A9B"/>
    <w:rsid w:val="00AC486D"/>
    <w:rsid w:val="00AD060E"/>
    <w:rsid w:val="00AD7A06"/>
    <w:rsid w:val="00AF448F"/>
    <w:rsid w:val="00AF4A9C"/>
    <w:rsid w:val="00AF6C5A"/>
    <w:rsid w:val="00B03025"/>
    <w:rsid w:val="00B03BD2"/>
    <w:rsid w:val="00B100CB"/>
    <w:rsid w:val="00B223AF"/>
    <w:rsid w:val="00B24D7F"/>
    <w:rsid w:val="00B334E4"/>
    <w:rsid w:val="00B33997"/>
    <w:rsid w:val="00B34FAA"/>
    <w:rsid w:val="00B37EA7"/>
    <w:rsid w:val="00B41C30"/>
    <w:rsid w:val="00B44E8F"/>
    <w:rsid w:val="00B4507A"/>
    <w:rsid w:val="00B54213"/>
    <w:rsid w:val="00B550D2"/>
    <w:rsid w:val="00B61657"/>
    <w:rsid w:val="00B63BF7"/>
    <w:rsid w:val="00B64A63"/>
    <w:rsid w:val="00B727A6"/>
    <w:rsid w:val="00B779FA"/>
    <w:rsid w:val="00BA313A"/>
    <w:rsid w:val="00BA55B6"/>
    <w:rsid w:val="00BC1D59"/>
    <w:rsid w:val="00BC1D96"/>
    <w:rsid w:val="00BC2510"/>
    <w:rsid w:val="00BD677C"/>
    <w:rsid w:val="00BE00C7"/>
    <w:rsid w:val="00BE56F6"/>
    <w:rsid w:val="00BF7CD7"/>
    <w:rsid w:val="00C262A9"/>
    <w:rsid w:val="00C41C92"/>
    <w:rsid w:val="00C43497"/>
    <w:rsid w:val="00C55216"/>
    <w:rsid w:val="00C556FA"/>
    <w:rsid w:val="00C63C69"/>
    <w:rsid w:val="00C77A4E"/>
    <w:rsid w:val="00C808AF"/>
    <w:rsid w:val="00C86800"/>
    <w:rsid w:val="00C90897"/>
    <w:rsid w:val="00C94AD3"/>
    <w:rsid w:val="00CA207D"/>
    <w:rsid w:val="00CA66A6"/>
    <w:rsid w:val="00CC4144"/>
    <w:rsid w:val="00CD2314"/>
    <w:rsid w:val="00CD3379"/>
    <w:rsid w:val="00CE3A83"/>
    <w:rsid w:val="00CE59A9"/>
    <w:rsid w:val="00CE6E11"/>
    <w:rsid w:val="00CF02AA"/>
    <w:rsid w:val="00CF2C46"/>
    <w:rsid w:val="00CF2CD9"/>
    <w:rsid w:val="00CF3962"/>
    <w:rsid w:val="00CF4BEC"/>
    <w:rsid w:val="00CF6B41"/>
    <w:rsid w:val="00CF7BBA"/>
    <w:rsid w:val="00D01275"/>
    <w:rsid w:val="00D04F10"/>
    <w:rsid w:val="00D212EA"/>
    <w:rsid w:val="00D27954"/>
    <w:rsid w:val="00D358AE"/>
    <w:rsid w:val="00D35E84"/>
    <w:rsid w:val="00D45315"/>
    <w:rsid w:val="00D504D4"/>
    <w:rsid w:val="00D52D0D"/>
    <w:rsid w:val="00D5357E"/>
    <w:rsid w:val="00D57BB6"/>
    <w:rsid w:val="00D6542B"/>
    <w:rsid w:val="00D762D5"/>
    <w:rsid w:val="00D8355B"/>
    <w:rsid w:val="00D963AB"/>
    <w:rsid w:val="00DA1288"/>
    <w:rsid w:val="00DA16F8"/>
    <w:rsid w:val="00DA6070"/>
    <w:rsid w:val="00DB7BEC"/>
    <w:rsid w:val="00DC5D18"/>
    <w:rsid w:val="00DC657E"/>
    <w:rsid w:val="00DC7557"/>
    <w:rsid w:val="00DD3046"/>
    <w:rsid w:val="00DD3346"/>
    <w:rsid w:val="00DF0E44"/>
    <w:rsid w:val="00E26BD8"/>
    <w:rsid w:val="00E30C14"/>
    <w:rsid w:val="00E37B39"/>
    <w:rsid w:val="00E51E44"/>
    <w:rsid w:val="00E52563"/>
    <w:rsid w:val="00E537BA"/>
    <w:rsid w:val="00E538B1"/>
    <w:rsid w:val="00E54E59"/>
    <w:rsid w:val="00E60849"/>
    <w:rsid w:val="00E63FCB"/>
    <w:rsid w:val="00E65AC3"/>
    <w:rsid w:val="00E7051D"/>
    <w:rsid w:val="00E734E8"/>
    <w:rsid w:val="00E93218"/>
    <w:rsid w:val="00E94AB6"/>
    <w:rsid w:val="00EA2916"/>
    <w:rsid w:val="00EB084E"/>
    <w:rsid w:val="00EB1C9D"/>
    <w:rsid w:val="00EB5D2D"/>
    <w:rsid w:val="00EB760E"/>
    <w:rsid w:val="00ED1BDF"/>
    <w:rsid w:val="00ED3403"/>
    <w:rsid w:val="00EE0F2D"/>
    <w:rsid w:val="00EE1D45"/>
    <w:rsid w:val="00EE4CE2"/>
    <w:rsid w:val="00EF18F5"/>
    <w:rsid w:val="00F029B5"/>
    <w:rsid w:val="00F034D2"/>
    <w:rsid w:val="00F03E09"/>
    <w:rsid w:val="00F04BFF"/>
    <w:rsid w:val="00F07F02"/>
    <w:rsid w:val="00F17E20"/>
    <w:rsid w:val="00F27D88"/>
    <w:rsid w:val="00F33FE0"/>
    <w:rsid w:val="00F359FA"/>
    <w:rsid w:val="00F55394"/>
    <w:rsid w:val="00F55C07"/>
    <w:rsid w:val="00F57E64"/>
    <w:rsid w:val="00F658C3"/>
    <w:rsid w:val="00F66BC3"/>
    <w:rsid w:val="00F7102B"/>
    <w:rsid w:val="00F74A79"/>
    <w:rsid w:val="00F851D4"/>
    <w:rsid w:val="00F9175D"/>
    <w:rsid w:val="00F923E8"/>
    <w:rsid w:val="00F9314E"/>
    <w:rsid w:val="00FA44AF"/>
    <w:rsid w:val="00FB1D31"/>
    <w:rsid w:val="00FB2DBE"/>
    <w:rsid w:val="00FB2DC2"/>
    <w:rsid w:val="00FB395D"/>
    <w:rsid w:val="00FC0D4F"/>
    <w:rsid w:val="00FC32D9"/>
    <w:rsid w:val="00FC4E01"/>
    <w:rsid w:val="00FD54E1"/>
    <w:rsid w:val="00FD669A"/>
    <w:rsid w:val="00FD6AEC"/>
    <w:rsid w:val="00FE354C"/>
    <w:rsid w:val="00FF4FE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A2BD397-5F75-4920-80DD-E4FD291A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0F1"/>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57E6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BalloonText">
    <w:name w:val="Balloon Text"/>
    <w:basedOn w:val="Normal"/>
    <w:link w:val="a"/>
    <w:uiPriority w:val="99"/>
    <w:semiHidden/>
    <w:unhideWhenUsed/>
    <w:rsid w:val="00627538"/>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627538"/>
    <w:rPr>
      <w:rFonts w:ascii="Segoe UI" w:eastAsia="Times New Roman" w:hAnsi="Segoe UI" w:cs="Segoe UI"/>
      <w:sz w:val="18"/>
      <w:szCs w:val="18"/>
      <w:lang w:eastAsia="ru-RU"/>
    </w:rPr>
  </w:style>
  <w:style w:type="paragraph" w:styleId="NormalWeb">
    <w:name w:val="Normal (Web)"/>
    <w:basedOn w:val="Normal"/>
    <w:uiPriority w:val="99"/>
    <w:rsid w:val="000F1F46"/>
    <w:pPr>
      <w:autoSpaceDN w:val="0"/>
      <w:spacing w:before="100" w:after="100"/>
    </w:pPr>
  </w:style>
  <w:style w:type="paragraph" w:styleId="Header">
    <w:name w:val="header"/>
    <w:basedOn w:val="Normal"/>
    <w:link w:val="a0"/>
    <w:uiPriority w:val="99"/>
    <w:unhideWhenUsed/>
    <w:rsid w:val="0017792E"/>
    <w:pPr>
      <w:tabs>
        <w:tab w:val="center" w:pos="4677"/>
        <w:tab w:val="right" w:pos="9355"/>
      </w:tabs>
    </w:pPr>
  </w:style>
  <w:style w:type="character" w:customStyle="1" w:styleId="a0">
    <w:name w:val="Верхний колонтитул Знак"/>
    <w:basedOn w:val="DefaultParagraphFont"/>
    <w:link w:val="Header"/>
    <w:uiPriority w:val="99"/>
    <w:rsid w:val="0017792E"/>
    <w:rPr>
      <w:rFonts w:ascii="Times New Roman" w:eastAsia="Times New Roman" w:hAnsi="Times New Roman" w:cs="Times New Roman"/>
      <w:sz w:val="24"/>
      <w:szCs w:val="24"/>
      <w:lang w:eastAsia="ru-RU"/>
    </w:rPr>
  </w:style>
  <w:style w:type="paragraph" w:styleId="Footer">
    <w:name w:val="footer"/>
    <w:basedOn w:val="Normal"/>
    <w:link w:val="a1"/>
    <w:uiPriority w:val="99"/>
    <w:unhideWhenUsed/>
    <w:rsid w:val="0017792E"/>
    <w:pPr>
      <w:tabs>
        <w:tab w:val="center" w:pos="4677"/>
        <w:tab w:val="right" w:pos="9355"/>
      </w:tabs>
    </w:pPr>
  </w:style>
  <w:style w:type="character" w:customStyle="1" w:styleId="a1">
    <w:name w:val="Нижний колонтитул Знак"/>
    <w:basedOn w:val="DefaultParagraphFont"/>
    <w:link w:val="Footer"/>
    <w:uiPriority w:val="99"/>
    <w:rsid w:val="0017792E"/>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B03B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25267.241"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41FEA-A246-44C2-9C93-36F83870B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